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45E26">
        <w:rPr>
          <w:rFonts w:ascii="Times New Roman" w:hAnsi="Times New Roman"/>
          <w:b/>
          <w:bCs/>
          <w:sz w:val="20"/>
          <w:szCs w:val="20"/>
        </w:rPr>
        <w:t>EDITAL DE CONVOCAÇÃO</w:t>
      </w:r>
    </w:p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E9" w:rsidRPr="00E45E26" w:rsidRDefault="00886959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45E26">
        <w:rPr>
          <w:rFonts w:ascii="Times New Roman" w:hAnsi="Times New Roman"/>
          <w:b/>
          <w:bCs/>
          <w:sz w:val="20"/>
          <w:szCs w:val="20"/>
        </w:rPr>
        <w:t>ELEIÇÕES 2017</w:t>
      </w:r>
    </w:p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831E9" w:rsidRPr="00E45E26" w:rsidRDefault="00637E04" w:rsidP="00E45E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45E26">
        <w:rPr>
          <w:rFonts w:ascii="Times New Roman" w:hAnsi="Times New Roman"/>
          <w:b/>
          <w:sz w:val="20"/>
          <w:szCs w:val="20"/>
        </w:rPr>
        <w:t>SIND</w:t>
      </w:r>
      <w:r w:rsidRPr="00E45E26">
        <w:rPr>
          <w:rFonts w:ascii="Times New Roman" w:hAnsi="Times New Roman"/>
          <w:b/>
          <w:color w:val="C00000"/>
          <w:sz w:val="20"/>
          <w:szCs w:val="20"/>
        </w:rPr>
        <w:t>OJ</w:t>
      </w:r>
      <w:r w:rsidRPr="00E45E26">
        <w:rPr>
          <w:rFonts w:ascii="Times New Roman" w:hAnsi="Times New Roman"/>
          <w:b/>
          <w:sz w:val="20"/>
          <w:szCs w:val="20"/>
        </w:rPr>
        <w:t>US-TO</w:t>
      </w:r>
    </w:p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45E26">
        <w:rPr>
          <w:rFonts w:ascii="Times New Roman" w:hAnsi="Times New Roman"/>
          <w:bCs/>
          <w:sz w:val="20"/>
          <w:szCs w:val="20"/>
        </w:rPr>
        <w:t>Sindicato dos Oficiais de Justiça do Tocantins</w:t>
      </w:r>
    </w:p>
    <w:p w:rsidR="009831E9" w:rsidRPr="00E45E26" w:rsidRDefault="009831E9" w:rsidP="00E45E2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45E26">
        <w:rPr>
          <w:rFonts w:ascii="Times New Roman" w:hAnsi="Times New Roman"/>
          <w:bCs/>
          <w:sz w:val="20"/>
          <w:szCs w:val="20"/>
        </w:rPr>
        <w:t>CNPJ/MF: 25.043.316/0001-91</w:t>
      </w:r>
    </w:p>
    <w:p w:rsidR="009831E9" w:rsidRPr="00E45E26" w:rsidRDefault="009831E9" w:rsidP="00E45E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31E9" w:rsidRPr="00E45E26" w:rsidRDefault="009831E9" w:rsidP="00E45E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7C6E" w:rsidRPr="00E45E26" w:rsidRDefault="009831E9" w:rsidP="00E45E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5E26">
        <w:rPr>
          <w:rFonts w:ascii="Times New Roman" w:hAnsi="Times New Roman"/>
          <w:bCs/>
          <w:sz w:val="20"/>
          <w:szCs w:val="20"/>
        </w:rPr>
        <w:t>O Presidente do Sindicato dos Oficiais de Justiça</w:t>
      </w:r>
      <w:r w:rsidR="00637E04" w:rsidRPr="00E45E26">
        <w:rPr>
          <w:rFonts w:ascii="Times New Roman" w:hAnsi="Times New Roman"/>
          <w:bCs/>
          <w:sz w:val="20"/>
          <w:szCs w:val="20"/>
        </w:rPr>
        <w:t xml:space="preserve"> </w:t>
      </w:r>
      <w:r w:rsidRPr="00E45E26">
        <w:rPr>
          <w:rFonts w:ascii="Times New Roman" w:hAnsi="Times New Roman"/>
          <w:bCs/>
          <w:sz w:val="20"/>
          <w:szCs w:val="20"/>
        </w:rPr>
        <w:t>do Tocantins</w:t>
      </w:r>
      <w:r w:rsidR="00637E04" w:rsidRPr="00E45E26">
        <w:rPr>
          <w:rFonts w:ascii="Times New Roman" w:hAnsi="Times New Roman"/>
          <w:bCs/>
          <w:sz w:val="20"/>
          <w:szCs w:val="20"/>
        </w:rPr>
        <w:t xml:space="preserve"> - </w:t>
      </w:r>
      <w:r w:rsidR="00637E04" w:rsidRPr="00E45E26">
        <w:rPr>
          <w:rFonts w:ascii="Times New Roman" w:hAnsi="Times New Roman"/>
          <w:b/>
          <w:sz w:val="20"/>
          <w:szCs w:val="20"/>
        </w:rPr>
        <w:t>SIND</w:t>
      </w:r>
      <w:r w:rsidR="00637E04" w:rsidRPr="00E45E26">
        <w:rPr>
          <w:rFonts w:ascii="Times New Roman" w:hAnsi="Times New Roman"/>
          <w:b/>
          <w:color w:val="C00000"/>
          <w:sz w:val="20"/>
          <w:szCs w:val="20"/>
        </w:rPr>
        <w:t>OJ</w:t>
      </w:r>
      <w:r w:rsidR="00637E04" w:rsidRPr="00E45E26">
        <w:rPr>
          <w:rFonts w:ascii="Times New Roman" w:hAnsi="Times New Roman"/>
          <w:b/>
          <w:sz w:val="20"/>
          <w:szCs w:val="20"/>
        </w:rPr>
        <w:t>US-TO</w:t>
      </w:r>
      <w:r w:rsidR="00637E04" w:rsidRPr="00E45E26">
        <w:rPr>
          <w:rFonts w:ascii="Times New Roman" w:hAnsi="Times New Roman"/>
          <w:sz w:val="20"/>
          <w:szCs w:val="20"/>
        </w:rPr>
        <w:t xml:space="preserve">, </w:t>
      </w:r>
      <w:r w:rsidRPr="00E45E26">
        <w:rPr>
          <w:rFonts w:ascii="Times New Roman" w:hAnsi="Times New Roman"/>
          <w:sz w:val="20"/>
          <w:szCs w:val="20"/>
        </w:rPr>
        <w:t xml:space="preserve">CNPJ 25.043.316/0001-91, </w:t>
      </w:r>
      <w:r w:rsidR="003178F3" w:rsidRPr="00E45E26">
        <w:rPr>
          <w:rFonts w:ascii="Times New Roman" w:hAnsi="Times New Roman"/>
          <w:sz w:val="20"/>
          <w:szCs w:val="20"/>
        </w:rPr>
        <w:t xml:space="preserve">sito </w:t>
      </w:r>
      <w:r w:rsidRPr="00E45E26">
        <w:rPr>
          <w:rFonts w:ascii="Times New Roman" w:hAnsi="Times New Roman"/>
          <w:sz w:val="20"/>
          <w:szCs w:val="20"/>
        </w:rPr>
        <w:t xml:space="preserve">à Av. Teotônio Segurado, </w:t>
      </w:r>
      <w:proofErr w:type="spellStart"/>
      <w:r w:rsidRPr="00E45E26">
        <w:rPr>
          <w:rFonts w:ascii="Times New Roman" w:hAnsi="Times New Roman"/>
          <w:sz w:val="20"/>
          <w:szCs w:val="20"/>
        </w:rPr>
        <w:t>Qd</w:t>
      </w:r>
      <w:proofErr w:type="spellEnd"/>
      <w:r w:rsidRPr="00E45E2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45E26">
        <w:rPr>
          <w:rFonts w:ascii="Times New Roman" w:hAnsi="Times New Roman"/>
          <w:sz w:val="20"/>
          <w:szCs w:val="20"/>
        </w:rPr>
        <w:t>501 Sul</w:t>
      </w:r>
      <w:proofErr w:type="gramEnd"/>
      <w:r w:rsidRPr="00E45E26">
        <w:rPr>
          <w:rFonts w:ascii="Times New Roman" w:hAnsi="Times New Roman"/>
          <w:sz w:val="20"/>
          <w:szCs w:val="20"/>
        </w:rPr>
        <w:t xml:space="preserve">, Conj. 01, </w:t>
      </w:r>
      <w:proofErr w:type="spellStart"/>
      <w:r w:rsidRPr="00E45E26">
        <w:rPr>
          <w:rFonts w:ascii="Times New Roman" w:hAnsi="Times New Roman"/>
          <w:sz w:val="20"/>
          <w:szCs w:val="20"/>
        </w:rPr>
        <w:t>Lt</w:t>
      </w:r>
      <w:proofErr w:type="spellEnd"/>
      <w:r w:rsidRPr="00E45E2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45E26">
        <w:rPr>
          <w:rFonts w:ascii="Times New Roman" w:hAnsi="Times New Roman"/>
          <w:sz w:val="20"/>
          <w:szCs w:val="20"/>
        </w:rPr>
        <w:t>03, Ed.</w:t>
      </w:r>
      <w:proofErr w:type="gramEnd"/>
      <w:r w:rsidRPr="00E45E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5E26">
        <w:rPr>
          <w:rFonts w:ascii="Times New Roman" w:hAnsi="Times New Roman"/>
          <w:sz w:val="20"/>
          <w:szCs w:val="20"/>
        </w:rPr>
        <w:t>Executive</w:t>
      </w:r>
      <w:proofErr w:type="spellEnd"/>
      <w:r w:rsidRPr="00E45E26">
        <w:rPr>
          <w:rFonts w:ascii="Times New Roman" w:hAnsi="Times New Roman"/>
          <w:sz w:val="20"/>
          <w:szCs w:val="20"/>
        </w:rPr>
        <w:t xml:space="preserve"> Center, 8º andar, Sala 812,</w:t>
      </w:r>
      <w:r w:rsidR="00F72775">
        <w:rPr>
          <w:rFonts w:ascii="Times New Roman" w:hAnsi="Times New Roman"/>
          <w:sz w:val="20"/>
          <w:szCs w:val="20"/>
        </w:rPr>
        <w:t xml:space="preserve"> Centro, Palmas/TO, CEP: 77.016-</w:t>
      </w:r>
      <w:r w:rsidRPr="00E45E26">
        <w:rPr>
          <w:rFonts w:ascii="Times New Roman" w:hAnsi="Times New Roman"/>
          <w:sz w:val="20"/>
          <w:szCs w:val="20"/>
        </w:rPr>
        <w:t xml:space="preserve">002, fone: (63) 3216-3250 e </w:t>
      </w:r>
      <w:r w:rsidR="003178F3" w:rsidRPr="00E45E26">
        <w:rPr>
          <w:rFonts w:ascii="Times New Roman" w:hAnsi="Times New Roman"/>
          <w:sz w:val="20"/>
          <w:szCs w:val="20"/>
        </w:rPr>
        <w:t>9</w:t>
      </w:r>
      <w:r w:rsidRPr="00E45E26">
        <w:rPr>
          <w:rFonts w:ascii="Times New Roman" w:hAnsi="Times New Roman"/>
          <w:sz w:val="20"/>
          <w:szCs w:val="20"/>
        </w:rPr>
        <w:t>8454-1616,</w:t>
      </w:r>
      <w:r w:rsidR="004C00FE" w:rsidRPr="00E45E26">
        <w:rPr>
          <w:rFonts w:ascii="Times New Roman" w:hAnsi="Times New Roman"/>
          <w:sz w:val="20"/>
          <w:szCs w:val="20"/>
        </w:rPr>
        <w:t xml:space="preserve"> </w:t>
      </w:r>
      <w:r w:rsidRPr="00E45E26">
        <w:rPr>
          <w:rFonts w:ascii="Times New Roman" w:hAnsi="Times New Roman"/>
          <w:bCs/>
          <w:sz w:val="20"/>
          <w:szCs w:val="20"/>
        </w:rPr>
        <w:t xml:space="preserve">vem a público </w:t>
      </w:r>
      <w:r w:rsidRPr="00E45E26">
        <w:rPr>
          <w:rFonts w:ascii="Times New Roman" w:hAnsi="Times New Roman"/>
          <w:sz w:val="20"/>
          <w:szCs w:val="20"/>
        </w:rPr>
        <w:t xml:space="preserve">pelo presente Edital, </w:t>
      </w:r>
      <w:r w:rsidRPr="00E45E26">
        <w:rPr>
          <w:rFonts w:ascii="Times New Roman" w:hAnsi="Times New Roman"/>
          <w:bCs/>
          <w:sz w:val="20"/>
          <w:szCs w:val="20"/>
        </w:rPr>
        <w:t>no uso de suas atribuições</w:t>
      </w:r>
      <w:r w:rsidRPr="00E45E26">
        <w:rPr>
          <w:rFonts w:ascii="Times New Roman" w:hAnsi="Times New Roman"/>
          <w:color w:val="000000"/>
          <w:sz w:val="20"/>
          <w:szCs w:val="20"/>
        </w:rPr>
        <w:t xml:space="preserve">, em conformidade com o </w:t>
      </w:r>
      <w:r w:rsidR="00161AA4" w:rsidRPr="00E45E26">
        <w:rPr>
          <w:rFonts w:ascii="Times New Roman" w:hAnsi="Times New Roman"/>
          <w:color w:val="000000"/>
          <w:sz w:val="20"/>
          <w:szCs w:val="20"/>
        </w:rPr>
        <w:t>estatuto</w:t>
      </w:r>
      <w:r w:rsidRPr="00E45E26">
        <w:rPr>
          <w:rFonts w:ascii="Times New Roman" w:hAnsi="Times New Roman"/>
          <w:color w:val="000000"/>
          <w:sz w:val="20"/>
          <w:szCs w:val="20"/>
        </w:rPr>
        <w:t xml:space="preserve"> d</w:t>
      </w:r>
      <w:r w:rsidR="004C00FE" w:rsidRPr="00E45E26">
        <w:rPr>
          <w:rFonts w:ascii="Times New Roman" w:hAnsi="Times New Roman"/>
          <w:color w:val="000000"/>
          <w:sz w:val="20"/>
          <w:szCs w:val="20"/>
        </w:rPr>
        <w:t>a entidade</w:t>
      </w:r>
      <w:r w:rsidRPr="00E45E26">
        <w:rPr>
          <w:rFonts w:ascii="Times New Roman" w:hAnsi="Times New Roman"/>
          <w:sz w:val="20"/>
          <w:szCs w:val="20"/>
        </w:rPr>
        <w:t xml:space="preserve">, nos termos dos artigos </w:t>
      </w:r>
      <w:r w:rsidR="00B33420" w:rsidRPr="00E45E26">
        <w:rPr>
          <w:rFonts w:ascii="Times New Roman" w:hAnsi="Times New Roman"/>
          <w:color w:val="000000"/>
          <w:sz w:val="20"/>
          <w:szCs w:val="20"/>
        </w:rPr>
        <w:t xml:space="preserve">art. </w:t>
      </w:r>
      <w:r w:rsidR="00886959" w:rsidRPr="00E45E26">
        <w:rPr>
          <w:rFonts w:ascii="Times New Roman" w:hAnsi="Times New Roman"/>
          <w:color w:val="000000"/>
          <w:sz w:val="20"/>
          <w:szCs w:val="20"/>
        </w:rPr>
        <w:t>4</w:t>
      </w:r>
      <w:r w:rsidR="00B33420" w:rsidRPr="00E45E26">
        <w:rPr>
          <w:rFonts w:ascii="Times New Roman" w:hAnsi="Times New Roman"/>
          <w:color w:val="000000"/>
          <w:sz w:val="20"/>
          <w:szCs w:val="20"/>
        </w:rPr>
        <w:t>3º a</w:t>
      </w:r>
      <w:r w:rsidR="00852B6F" w:rsidRPr="00E45E26">
        <w:rPr>
          <w:rFonts w:ascii="Times New Roman" w:hAnsi="Times New Roman"/>
          <w:color w:val="000000"/>
          <w:sz w:val="20"/>
          <w:szCs w:val="20"/>
        </w:rPr>
        <w:t>o art.</w:t>
      </w:r>
      <w:r w:rsidRPr="00E45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6959" w:rsidRPr="00E45E26">
        <w:rPr>
          <w:rFonts w:ascii="Times New Roman" w:hAnsi="Times New Roman"/>
          <w:color w:val="000000"/>
          <w:sz w:val="20"/>
          <w:szCs w:val="20"/>
        </w:rPr>
        <w:t>54</w:t>
      </w:r>
      <w:r w:rsidRPr="00E45E26">
        <w:rPr>
          <w:rFonts w:ascii="Times New Roman" w:hAnsi="Times New Roman"/>
          <w:color w:val="000000"/>
          <w:sz w:val="20"/>
          <w:szCs w:val="20"/>
        </w:rPr>
        <w:t>º</w:t>
      </w:r>
      <w:r w:rsidR="00886959" w:rsidRPr="00E45E26">
        <w:rPr>
          <w:rFonts w:ascii="Times New Roman" w:hAnsi="Times New Roman"/>
          <w:color w:val="000000"/>
          <w:sz w:val="20"/>
          <w:szCs w:val="20"/>
        </w:rPr>
        <w:t>,</w:t>
      </w:r>
      <w:r w:rsidRPr="00E45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45E26">
        <w:rPr>
          <w:rFonts w:ascii="Times New Roman" w:hAnsi="Times New Roman"/>
          <w:b/>
          <w:sz w:val="20"/>
          <w:szCs w:val="20"/>
          <w:u w:val="single"/>
        </w:rPr>
        <w:t>CONVOCAR</w:t>
      </w:r>
      <w:r w:rsidRPr="00E45E26">
        <w:rPr>
          <w:rFonts w:ascii="Times New Roman" w:hAnsi="Times New Roman"/>
          <w:sz w:val="20"/>
          <w:szCs w:val="20"/>
        </w:rPr>
        <w:t xml:space="preserve"> todos os Oficiais de Justiça</w:t>
      </w:r>
      <w:r w:rsidR="00F72775">
        <w:rPr>
          <w:rFonts w:ascii="Times New Roman" w:hAnsi="Times New Roman"/>
          <w:sz w:val="20"/>
          <w:szCs w:val="20"/>
        </w:rPr>
        <w:t xml:space="preserve"> Avaliadores do Tribunal de Justiça do Estado do Tocantins</w:t>
      </w:r>
      <w:r w:rsidR="00852B6F" w:rsidRPr="00E45E26">
        <w:rPr>
          <w:rFonts w:ascii="Times New Roman" w:hAnsi="Times New Roman"/>
          <w:sz w:val="20"/>
          <w:szCs w:val="20"/>
        </w:rPr>
        <w:t>,</w:t>
      </w:r>
      <w:r w:rsidR="00624C56" w:rsidRPr="00E45E26">
        <w:rPr>
          <w:rFonts w:ascii="Times New Roman" w:hAnsi="Times New Roman"/>
          <w:sz w:val="20"/>
          <w:szCs w:val="20"/>
        </w:rPr>
        <w:t xml:space="preserve"> filiados e em dias com suas obrigações estatutárias</w:t>
      </w:r>
      <w:r w:rsidRPr="00E45E26">
        <w:rPr>
          <w:rFonts w:ascii="Times New Roman" w:hAnsi="Times New Roman"/>
          <w:sz w:val="20"/>
          <w:szCs w:val="20"/>
        </w:rPr>
        <w:t xml:space="preserve">, </w:t>
      </w:r>
      <w:r w:rsidR="00E55FFF" w:rsidRPr="00E45E26">
        <w:rPr>
          <w:rFonts w:ascii="Times New Roman" w:hAnsi="Times New Roman"/>
          <w:sz w:val="20"/>
          <w:szCs w:val="20"/>
        </w:rPr>
        <w:t>ativos</w:t>
      </w:r>
      <w:r w:rsidRPr="00E45E26">
        <w:rPr>
          <w:rFonts w:ascii="Times New Roman" w:hAnsi="Times New Roman"/>
          <w:sz w:val="20"/>
          <w:szCs w:val="20"/>
        </w:rPr>
        <w:t xml:space="preserve"> </w:t>
      </w:r>
      <w:r w:rsidR="00852B6F" w:rsidRPr="00E45E26">
        <w:rPr>
          <w:rFonts w:ascii="Times New Roman" w:hAnsi="Times New Roman"/>
          <w:sz w:val="20"/>
          <w:szCs w:val="20"/>
        </w:rPr>
        <w:t>e</w:t>
      </w:r>
      <w:r w:rsidR="00624C56" w:rsidRPr="00E45E26">
        <w:rPr>
          <w:rFonts w:ascii="Times New Roman" w:hAnsi="Times New Roman"/>
          <w:sz w:val="20"/>
          <w:szCs w:val="20"/>
        </w:rPr>
        <w:t xml:space="preserve"> </w:t>
      </w:r>
      <w:r w:rsidR="00E55FFF" w:rsidRPr="00E45E26">
        <w:rPr>
          <w:rFonts w:ascii="Times New Roman" w:hAnsi="Times New Roman"/>
          <w:sz w:val="20"/>
          <w:szCs w:val="20"/>
        </w:rPr>
        <w:t>inativos</w:t>
      </w:r>
      <w:r w:rsidR="00624C56" w:rsidRPr="00E45E26">
        <w:rPr>
          <w:rFonts w:ascii="Times New Roman" w:hAnsi="Times New Roman"/>
          <w:sz w:val="20"/>
          <w:szCs w:val="20"/>
        </w:rPr>
        <w:t xml:space="preserve">, para participarem do processo eleitoral </w:t>
      </w:r>
      <w:r w:rsidR="00F47C6E" w:rsidRPr="00E45E26">
        <w:rPr>
          <w:rFonts w:ascii="Times New Roman" w:hAnsi="Times New Roman"/>
          <w:sz w:val="20"/>
          <w:szCs w:val="20"/>
        </w:rPr>
        <w:t xml:space="preserve">da </w:t>
      </w:r>
      <w:r w:rsidR="00F72775">
        <w:rPr>
          <w:rFonts w:ascii="Times New Roman" w:hAnsi="Times New Roman"/>
          <w:sz w:val="20"/>
          <w:szCs w:val="20"/>
        </w:rPr>
        <w:t>Diretoria e do C</w:t>
      </w:r>
      <w:r w:rsidR="00F47C6E" w:rsidRPr="00E45E26">
        <w:rPr>
          <w:rFonts w:ascii="Times New Roman" w:hAnsi="Times New Roman"/>
          <w:sz w:val="20"/>
          <w:szCs w:val="20"/>
        </w:rPr>
        <w:t xml:space="preserve">onselho </w:t>
      </w:r>
      <w:r w:rsidR="00F72775">
        <w:rPr>
          <w:rFonts w:ascii="Times New Roman" w:hAnsi="Times New Roman"/>
          <w:sz w:val="20"/>
          <w:szCs w:val="20"/>
        </w:rPr>
        <w:t>F</w:t>
      </w:r>
      <w:r w:rsidR="003D7743" w:rsidRPr="00E45E26">
        <w:rPr>
          <w:rFonts w:ascii="Times New Roman" w:hAnsi="Times New Roman"/>
          <w:sz w:val="20"/>
          <w:szCs w:val="20"/>
        </w:rPr>
        <w:t xml:space="preserve">iscal do </w:t>
      </w:r>
      <w:r w:rsidR="00624C56" w:rsidRPr="00E45E26">
        <w:rPr>
          <w:rFonts w:ascii="Times New Roman" w:hAnsi="Times New Roman"/>
          <w:sz w:val="20"/>
          <w:szCs w:val="20"/>
        </w:rPr>
        <w:t xml:space="preserve"> </w:t>
      </w:r>
      <w:r w:rsidR="003D7743" w:rsidRPr="00E45E26">
        <w:rPr>
          <w:rFonts w:ascii="Times New Roman" w:hAnsi="Times New Roman"/>
          <w:b/>
          <w:sz w:val="20"/>
          <w:szCs w:val="20"/>
        </w:rPr>
        <w:t>SIND</w:t>
      </w:r>
      <w:r w:rsidR="003D7743" w:rsidRPr="00E45E26">
        <w:rPr>
          <w:rFonts w:ascii="Times New Roman" w:hAnsi="Times New Roman"/>
          <w:b/>
          <w:color w:val="C00000"/>
          <w:sz w:val="20"/>
          <w:szCs w:val="20"/>
        </w:rPr>
        <w:t>OJ</w:t>
      </w:r>
      <w:r w:rsidR="003D7743" w:rsidRPr="00E45E26">
        <w:rPr>
          <w:rFonts w:ascii="Times New Roman" w:hAnsi="Times New Roman"/>
          <w:b/>
          <w:sz w:val="20"/>
          <w:szCs w:val="20"/>
        </w:rPr>
        <w:t>US-TO</w:t>
      </w:r>
      <w:r w:rsidR="003D7743" w:rsidRPr="00E45E26">
        <w:rPr>
          <w:rFonts w:ascii="Times New Roman" w:hAnsi="Times New Roman"/>
          <w:sz w:val="20"/>
          <w:szCs w:val="20"/>
        </w:rPr>
        <w:t>, para o triênio (</w:t>
      </w:r>
      <w:r w:rsidR="003D7743" w:rsidRPr="00E45E26">
        <w:rPr>
          <w:rFonts w:ascii="Times New Roman" w:hAnsi="Times New Roman"/>
          <w:b/>
          <w:sz w:val="20"/>
          <w:szCs w:val="20"/>
        </w:rPr>
        <w:t>19/12/2017</w:t>
      </w:r>
      <w:r w:rsidR="003D7743" w:rsidRPr="00E45E26">
        <w:rPr>
          <w:rFonts w:ascii="Times New Roman" w:hAnsi="Times New Roman"/>
          <w:sz w:val="20"/>
          <w:szCs w:val="20"/>
        </w:rPr>
        <w:t xml:space="preserve"> a </w:t>
      </w:r>
      <w:r w:rsidR="003D7743" w:rsidRPr="00E45E26">
        <w:rPr>
          <w:rFonts w:ascii="Times New Roman" w:hAnsi="Times New Roman"/>
          <w:b/>
          <w:sz w:val="20"/>
          <w:szCs w:val="20"/>
        </w:rPr>
        <w:t>19/12/2020</w:t>
      </w:r>
      <w:r w:rsidR="003D7743" w:rsidRPr="00E45E26">
        <w:rPr>
          <w:rFonts w:ascii="Times New Roman" w:hAnsi="Times New Roman"/>
          <w:sz w:val="20"/>
          <w:szCs w:val="20"/>
        </w:rPr>
        <w:t>), o qual se dará</w:t>
      </w:r>
      <w:r w:rsidR="00392B1B" w:rsidRPr="00E45E26">
        <w:rPr>
          <w:rFonts w:ascii="Times New Roman" w:hAnsi="Times New Roman"/>
          <w:sz w:val="20"/>
          <w:szCs w:val="20"/>
        </w:rPr>
        <w:t xml:space="preserve"> obedecendo</w:t>
      </w:r>
      <w:r w:rsidR="00AF265B" w:rsidRPr="00E45E26">
        <w:rPr>
          <w:rFonts w:ascii="Times New Roman" w:hAnsi="Times New Roman"/>
          <w:sz w:val="20"/>
          <w:szCs w:val="20"/>
        </w:rPr>
        <w:t xml:space="preserve"> o estatuto desta entidade,</w:t>
      </w:r>
      <w:r w:rsidR="00392B1B" w:rsidRPr="00E45E26">
        <w:rPr>
          <w:rFonts w:ascii="Times New Roman" w:hAnsi="Times New Roman"/>
          <w:sz w:val="20"/>
          <w:szCs w:val="20"/>
        </w:rPr>
        <w:t xml:space="preserve"> as normas, condições e especificações </w:t>
      </w:r>
      <w:r w:rsidR="00E55FFF" w:rsidRPr="00E45E26">
        <w:rPr>
          <w:rFonts w:ascii="Times New Roman" w:hAnsi="Times New Roman"/>
          <w:sz w:val="20"/>
          <w:szCs w:val="20"/>
        </w:rPr>
        <w:t>deste</w:t>
      </w:r>
      <w:r w:rsidR="00392B1B" w:rsidRPr="00E45E26">
        <w:rPr>
          <w:rFonts w:ascii="Times New Roman" w:hAnsi="Times New Roman"/>
          <w:sz w:val="20"/>
          <w:szCs w:val="20"/>
        </w:rPr>
        <w:t xml:space="preserve"> certame eleitoral</w:t>
      </w:r>
      <w:r w:rsidR="009501F7" w:rsidRPr="00E45E26">
        <w:rPr>
          <w:rFonts w:ascii="Times New Roman" w:hAnsi="Times New Roman"/>
          <w:sz w:val="20"/>
          <w:szCs w:val="20"/>
        </w:rPr>
        <w:t xml:space="preserve"> conforme calendário abaixo</w:t>
      </w:r>
      <w:r w:rsidR="00392B1B" w:rsidRPr="00E45E26">
        <w:rPr>
          <w:rFonts w:ascii="Times New Roman" w:hAnsi="Times New Roman"/>
          <w:sz w:val="20"/>
          <w:szCs w:val="20"/>
        </w:rPr>
        <w:t>, p</w:t>
      </w:r>
      <w:r w:rsidR="003D7743" w:rsidRPr="00E45E26">
        <w:rPr>
          <w:rFonts w:ascii="Times New Roman" w:hAnsi="Times New Roman"/>
          <w:sz w:val="20"/>
          <w:szCs w:val="20"/>
        </w:rPr>
        <w:t>or escrutínio direto e secreto de votos de seus filiados por procedimento eletr</w:t>
      </w:r>
      <w:r w:rsidR="00F47C6E" w:rsidRPr="00E45E26">
        <w:rPr>
          <w:rFonts w:ascii="Times New Roman" w:hAnsi="Times New Roman"/>
          <w:sz w:val="20"/>
          <w:szCs w:val="20"/>
        </w:rPr>
        <w:t>ônico, vi</w:t>
      </w:r>
      <w:r w:rsidR="003D7743" w:rsidRPr="00E45E26">
        <w:rPr>
          <w:rFonts w:ascii="Times New Roman" w:hAnsi="Times New Roman"/>
          <w:sz w:val="20"/>
          <w:szCs w:val="20"/>
        </w:rPr>
        <w:t>a Site</w:t>
      </w:r>
      <w:r w:rsidR="00AF265B" w:rsidRPr="00E45E26">
        <w:rPr>
          <w:rFonts w:ascii="Times New Roman" w:hAnsi="Times New Roman"/>
          <w:sz w:val="20"/>
          <w:szCs w:val="20"/>
        </w:rPr>
        <w:t xml:space="preserve"> (www.sindojus-to.org.br)</w:t>
      </w:r>
      <w:r w:rsidR="003D7743" w:rsidRPr="00E45E26">
        <w:rPr>
          <w:rFonts w:ascii="Times New Roman" w:hAnsi="Times New Roman"/>
          <w:sz w:val="20"/>
          <w:szCs w:val="20"/>
        </w:rPr>
        <w:t xml:space="preserve"> desta entidade classista, após testes, aferição da veracidade e lisura pela Comissão Eleitoral, </w:t>
      </w:r>
      <w:r w:rsidR="00852B6F" w:rsidRPr="00E45E26">
        <w:rPr>
          <w:rFonts w:ascii="Times New Roman" w:hAnsi="Times New Roman"/>
          <w:sz w:val="20"/>
          <w:szCs w:val="20"/>
        </w:rPr>
        <w:t>aprovada em reunião da Diretoria, que conduzirá todo o processo eleitoral na forma estatutária, sendo composta p</w:t>
      </w:r>
      <w:r w:rsidR="000A4F83" w:rsidRPr="00E45E26">
        <w:rPr>
          <w:rFonts w:ascii="Times New Roman" w:hAnsi="Times New Roman"/>
          <w:sz w:val="20"/>
          <w:szCs w:val="20"/>
        </w:rPr>
        <w:t xml:space="preserve">elos seguintes </w:t>
      </w:r>
      <w:r w:rsidR="006D437A" w:rsidRPr="00E45E26">
        <w:rPr>
          <w:rFonts w:ascii="Times New Roman" w:hAnsi="Times New Roman"/>
          <w:sz w:val="20"/>
          <w:szCs w:val="20"/>
        </w:rPr>
        <w:t xml:space="preserve">Oficiais de </w:t>
      </w:r>
      <w:r w:rsidR="000A4F83" w:rsidRPr="00E45E26">
        <w:rPr>
          <w:rFonts w:ascii="Times New Roman" w:hAnsi="Times New Roman"/>
          <w:sz w:val="20"/>
          <w:szCs w:val="20"/>
        </w:rPr>
        <w:t>filiados</w:t>
      </w:r>
      <w:r w:rsidR="00852B6F" w:rsidRPr="00E45E26">
        <w:rPr>
          <w:rFonts w:ascii="Times New Roman" w:hAnsi="Times New Roman"/>
          <w:sz w:val="20"/>
          <w:szCs w:val="20"/>
        </w:rPr>
        <w:t xml:space="preserve">: </w:t>
      </w:r>
      <w:r w:rsidR="00AF265B" w:rsidRPr="00E45E26">
        <w:rPr>
          <w:rFonts w:ascii="Times New Roman" w:hAnsi="Times New Roman"/>
          <w:b/>
          <w:sz w:val="20"/>
          <w:szCs w:val="20"/>
        </w:rPr>
        <w:t>Comissão Eleitoral 2017</w:t>
      </w:r>
      <w:r w:rsidR="00AF265B" w:rsidRPr="00E45E26">
        <w:rPr>
          <w:rFonts w:ascii="Times New Roman" w:hAnsi="Times New Roman"/>
          <w:sz w:val="20"/>
          <w:szCs w:val="20"/>
        </w:rPr>
        <w:t xml:space="preserve">: </w:t>
      </w:r>
      <w:r w:rsidR="00AF265B" w:rsidRPr="00E45E26">
        <w:rPr>
          <w:rFonts w:ascii="Times New Roman" w:hAnsi="Times New Roman"/>
          <w:b/>
          <w:sz w:val="20"/>
          <w:szCs w:val="20"/>
        </w:rPr>
        <w:t>a) Titulares:</w:t>
      </w:r>
      <w:r w:rsidR="00AF265B" w:rsidRPr="00E45E26">
        <w:rPr>
          <w:rFonts w:ascii="Times New Roman" w:hAnsi="Times New Roman"/>
          <w:sz w:val="20"/>
          <w:szCs w:val="20"/>
        </w:rPr>
        <w:t xml:space="preserve"> 1) </w:t>
      </w:r>
      <w:r w:rsidR="00AF265B" w:rsidRPr="00E45E26">
        <w:rPr>
          <w:rFonts w:ascii="Times New Roman" w:hAnsi="Times New Roman"/>
          <w:sz w:val="20"/>
          <w:szCs w:val="20"/>
          <w:u w:val="single"/>
        </w:rPr>
        <w:t>Raimundo Pereira Dias</w:t>
      </w:r>
      <w:r w:rsidR="00AF265B" w:rsidRPr="00E45E26">
        <w:rPr>
          <w:rFonts w:ascii="Times New Roman" w:hAnsi="Times New Roman"/>
          <w:sz w:val="20"/>
          <w:szCs w:val="20"/>
        </w:rPr>
        <w:t xml:space="preserve"> (Cristalândia); 2) </w:t>
      </w:r>
      <w:r w:rsidR="00AF265B" w:rsidRPr="00E45E26">
        <w:rPr>
          <w:rFonts w:ascii="Times New Roman" w:hAnsi="Times New Roman"/>
          <w:sz w:val="20"/>
          <w:szCs w:val="20"/>
          <w:u w:val="single"/>
        </w:rPr>
        <w:t>Osmar Teixeira Lopes</w:t>
      </w:r>
      <w:r w:rsidR="00AF265B" w:rsidRPr="00E45E26">
        <w:rPr>
          <w:rFonts w:ascii="Times New Roman" w:hAnsi="Times New Roman"/>
          <w:sz w:val="20"/>
          <w:szCs w:val="20"/>
        </w:rPr>
        <w:t xml:space="preserve"> (Palmeirópolis); 3) </w:t>
      </w:r>
      <w:proofErr w:type="spellStart"/>
      <w:r w:rsidR="00AF265B" w:rsidRPr="00E45E26">
        <w:rPr>
          <w:rFonts w:ascii="Times New Roman" w:hAnsi="Times New Roman"/>
          <w:sz w:val="20"/>
          <w:szCs w:val="20"/>
          <w:u w:val="single"/>
        </w:rPr>
        <w:t>Zilmária</w:t>
      </w:r>
      <w:proofErr w:type="spellEnd"/>
      <w:r w:rsidR="00AF265B" w:rsidRPr="00E45E26">
        <w:rPr>
          <w:rFonts w:ascii="Times New Roman" w:hAnsi="Times New Roman"/>
          <w:sz w:val="20"/>
          <w:szCs w:val="20"/>
          <w:u w:val="single"/>
        </w:rPr>
        <w:t xml:space="preserve"> Aires dos Santos</w:t>
      </w:r>
      <w:r w:rsidR="00AF265B" w:rsidRPr="00E45E26">
        <w:rPr>
          <w:rFonts w:ascii="Times New Roman" w:hAnsi="Times New Roman"/>
          <w:sz w:val="20"/>
          <w:szCs w:val="20"/>
        </w:rPr>
        <w:t xml:space="preserve"> (Dianópolis); </w:t>
      </w:r>
      <w:r w:rsidR="00AF265B" w:rsidRPr="00E45E26">
        <w:rPr>
          <w:rFonts w:ascii="Times New Roman" w:hAnsi="Times New Roman"/>
          <w:b/>
          <w:sz w:val="20"/>
          <w:szCs w:val="20"/>
        </w:rPr>
        <w:t xml:space="preserve">b) Suplentes: </w:t>
      </w:r>
      <w:r w:rsidR="00AF265B" w:rsidRPr="00E45E26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="00AF265B" w:rsidRPr="00E45E26">
        <w:rPr>
          <w:rFonts w:ascii="Times New Roman" w:hAnsi="Times New Roman"/>
          <w:sz w:val="20"/>
          <w:szCs w:val="20"/>
          <w:u w:val="single"/>
        </w:rPr>
        <w:t>Ebenezer</w:t>
      </w:r>
      <w:proofErr w:type="spellEnd"/>
      <w:r w:rsidR="00AF265B" w:rsidRPr="00E45E26">
        <w:rPr>
          <w:rFonts w:ascii="Times New Roman" w:hAnsi="Times New Roman"/>
          <w:sz w:val="20"/>
          <w:szCs w:val="20"/>
          <w:u w:val="single"/>
        </w:rPr>
        <w:t xml:space="preserve"> Rodrigues Andrade</w:t>
      </w:r>
      <w:r w:rsidR="00AF265B" w:rsidRPr="00E45E26">
        <w:rPr>
          <w:rFonts w:ascii="Times New Roman" w:hAnsi="Times New Roman"/>
          <w:sz w:val="20"/>
          <w:szCs w:val="20"/>
        </w:rPr>
        <w:t xml:space="preserve"> (Porto Nacional); 5) </w:t>
      </w:r>
      <w:r w:rsidR="00AF265B" w:rsidRPr="00E45E26">
        <w:rPr>
          <w:rFonts w:ascii="Times New Roman" w:hAnsi="Times New Roman"/>
          <w:sz w:val="20"/>
          <w:szCs w:val="20"/>
          <w:u w:val="single"/>
        </w:rPr>
        <w:t>Domingos Alves de Carvalho Neto</w:t>
      </w:r>
      <w:r w:rsidR="00AF265B" w:rsidRPr="00E45E26">
        <w:rPr>
          <w:rFonts w:ascii="Times New Roman" w:hAnsi="Times New Roman"/>
          <w:sz w:val="20"/>
          <w:szCs w:val="20"/>
        </w:rPr>
        <w:t xml:space="preserve"> (Paraíso); 6) </w:t>
      </w:r>
      <w:proofErr w:type="spellStart"/>
      <w:r w:rsidR="00AF265B" w:rsidRPr="00E45E26">
        <w:rPr>
          <w:rFonts w:ascii="Times New Roman" w:hAnsi="Times New Roman"/>
          <w:sz w:val="20"/>
          <w:szCs w:val="20"/>
          <w:u w:val="single"/>
        </w:rPr>
        <w:t>Rosenilson</w:t>
      </w:r>
      <w:proofErr w:type="spellEnd"/>
      <w:r w:rsidR="00AF265B" w:rsidRPr="00E45E26">
        <w:rPr>
          <w:rFonts w:ascii="Times New Roman" w:hAnsi="Times New Roman"/>
          <w:sz w:val="20"/>
          <w:szCs w:val="20"/>
          <w:u w:val="single"/>
        </w:rPr>
        <w:t xml:space="preserve"> de Paula Varão </w:t>
      </w:r>
      <w:r w:rsidR="00AF265B" w:rsidRPr="00E45E26">
        <w:rPr>
          <w:rFonts w:ascii="Times New Roman" w:hAnsi="Times New Roman"/>
          <w:sz w:val="20"/>
          <w:szCs w:val="20"/>
        </w:rPr>
        <w:t xml:space="preserve"> (Mir</w:t>
      </w:r>
      <w:r w:rsidR="00F72775">
        <w:rPr>
          <w:rFonts w:ascii="Times New Roman" w:hAnsi="Times New Roman"/>
          <w:sz w:val="20"/>
          <w:szCs w:val="20"/>
        </w:rPr>
        <w:t>a</w:t>
      </w:r>
      <w:r w:rsidR="00AF265B" w:rsidRPr="00E45E26">
        <w:rPr>
          <w:rFonts w:ascii="Times New Roman" w:hAnsi="Times New Roman"/>
          <w:sz w:val="20"/>
          <w:szCs w:val="20"/>
        </w:rPr>
        <w:t>cema).</w:t>
      </w:r>
    </w:p>
    <w:p w:rsidR="00147FA9" w:rsidRDefault="00147FA9" w:rsidP="00E45E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5E26" w:rsidRPr="00E45E26" w:rsidRDefault="00E45E26" w:rsidP="00E45E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5E26">
        <w:rPr>
          <w:rFonts w:ascii="Times New Roman" w:hAnsi="Times New Roman"/>
          <w:b/>
          <w:sz w:val="20"/>
          <w:szCs w:val="20"/>
        </w:rPr>
        <w:t>Eleições 2017 - Agenda</w:t>
      </w:r>
    </w:p>
    <w:tbl>
      <w:tblPr>
        <w:tblStyle w:val="GridTable4"/>
        <w:tblW w:w="8006" w:type="dxa"/>
        <w:jc w:val="center"/>
        <w:tblLook w:val="04A0" w:firstRow="1" w:lastRow="0" w:firstColumn="1" w:lastColumn="0" w:noHBand="0" w:noVBand="1"/>
      </w:tblPr>
      <w:tblGrid>
        <w:gridCol w:w="469"/>
        <w:gridCol w:w="1291"/>
        <w:gridCol w:w="6246"/>
      </w:tblGrid>
      <w:tr w:rsidR="00E45E26" w:rsidRPr="00E45E26" w:rsidTr="00E4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5E26">
              <w:rPr>
                <w:rFonts w:ascii="Times New Roman" w:eastAsia="Times New Roman" w:hAnsi="Times New Roman"/>
                <w:sz w:val="20"/>
                <w:szCs w:val="20"/>
              </w:rPr>
              <w:t>Nº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 w:rsidRPr="00E45E26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Data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 w:rsidRPr="00E45E26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Andamento do processo eleitoral</w:t>
            </w:r>
          </w:p>
        </w:tc>
      </w:tr>
      <w:tr w:rsidR="00E45E26" w:rsidRPr="00E45E26" w:rsidTr="00E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20/09/2017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Publicação do Edital de Convocação das Eleições 2017, art. 43, § 3º.</w:t>
            </w:r>
          </w:p>
        </w:tc>
      </w:tr>
      <w:tr w:rsidR="00E45E26" w:rsidRPr="00E45E26" w:rsidTr="00E45E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02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21 /09/2017 a 20/10/2017</w:t>
            </w:r>
          </w:p>
        </w:tc>
        <w:tc>
          <w:tcPr>
            <w:tcW w:w="6246" w:type="dxa"/>
          </w:tcPr>
          <w:p w:rsidR="00E45E26" w:rsidRPr="00E45E26" w:rsidRDefault="00E45E26" w:rsidP="00F7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Período de inscrição das chapas, art. 52 e 53</w:t>
            </w:r>
            <w:r w:rsidR="00F72775">
              <w:rPr>
                <w:rFonts w:ascii="Times New Roman" w:hAnsi="Times New Roman"/>
                <w:sz w:val="20"/>
                <w:szCs w:val="20"/>
              </w:rPr>
              <w:t xml:space="preserve">, devendo o Formulário de inscrição das chapas </w:t>
            </w:r>
            <w:proofErr w:type="gramStart"/>
            <w:r w:rsidR="00F72775">
              <w:rPr>
                <w:rFonts w:ascii="Times New Roman" w:hAnsi="Times New Roman"/>
                <w:sz w:val="20"/>
                <w:szCs w:val="20"/>
              </w:rPr>
              <w:t>serem</w:t>
            </w:r>
            <w:proofErr w:type="gramEnd"/>
            <w:r w:rsidR="00F72775">
              <w:rPr>
                <w:rFonts w:ascii="Times New Roman" w:hAnsi="Times New Roman"/>
                <w:sz w:val="20"/>
                <w:szCs w:val="20"/>
              </w:rPr>
              <w:t xml:space="preserve"> pegos no site desta entidade</w:t>
            </w:r>
            <w:r w:rsidR="00611700">
              <w:rPr>
                <w:rFonts w:ascii="Times New Roman" w:hAnsi="Times New Roman"/>
                <w:sz w:val="20"/>
                <w:szCs w:val="20"/>
              </w:rPr>
              <w:t xml:space="preserve"> (anexo a este edital)</w:t>
            </w:r>
            <w:r w:rsidR="00F72775">
              <w:rPr>
                <w:rFonts w:ascii="Times New Roman" w:hAnsi="Times New Roman"/>
                <w:sz w:val="20"/>
                <w:szCs w:val="20"/>
              </w:rPr>
              <w:t xml:space="preserve"> e enviados </w:t>
            </w:r>
            <w:r>
              <w:rPr>
                <w:rFonts w:ascii="Times New Roman" w:hAnsi="Times New Roman"/>
                <w:sz w:val="20"/>
                <w:szCs w:val="20"/>
              </w:rPr>
              <w:t>através do e-mail: fafamb2008@hotmail.com</w:t>
            </w:r>
            <w:r w:rsidRPr="00E45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5E26" w:rsidRPr="00E45E26" w:rsidTr="00E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17/11/2017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Publicação da Portaria da Comissão Eleitoral divulgando as Chapas inscritas e o Parecer que homologou as candidaturas, art. 54.</w:t>
            </w:r>
          </w:p>
        </w:tc>
      </w:tr>
      <w:tr w:rsidR="00E45E26" w:rsidRPr="00E45E26" w:rsidTr="00E45E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04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20/11/2017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Comissão Eleitoral realizar testes, aferição da veracidade e lisura do Sistema de votação, art. 43.</w:t>
            </w:r>
          </w:p>
        </w:tc>
      </w:tr>
      <w:tr w:rsidR="00E45E26" w:rsidRPr="00E45E26" w:rsidTr="00E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02/12/2017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Diretoria fornecer à Comissão Eleitoral listagem contendo os nomes dos filiados com direito a voto, art. 38, f, g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45E26">
              <w:rPr>
                <w:rFonts w:ascii="Times New Roman" w:hAnsi="Times New Roman"/>
                <w:sz w:val="20"/>
                <w:szCs w:val="20"/>
              </w:rPr>
              <w:t xml:space="preserve"> art. 43, §2º.</w:t>
            </w:r>
          </w:p>
        </w:tc>
      </w:tr>
      <w:tr w:rsidR="00E45E26" w:rsidRPr="00E45E26" w:rsidTr="00E45E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06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04/12/2017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Data das Eleições 2017, art. 43, § 4º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5E26">
              <w:rPr>
                <w:rFonts w:ascii="Times New Roman" w:hAnsi="Times New Roman"/>
                <w:sz w:val="20"/>
                <w:szCs w:val="20"/>
              </w:rPr>
              <w:t>via Site (www.sindojus-to.org.br).</w:t>
            </w:r>
          </w:p>
        </w:tc>
      </w:tr>
      <w:tr w:rsidR="00E45E26" w:rsidRPr="00E45E26" w:rsidTr="00E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07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18/12/2017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Fim do mandato da atual diretoria, conforme ATA da Comissão Eleitoral, em 17/11/2014, devidamente Registrada em Cartório em 26/11/2014.</w:t>
            </w:r>
          </w:p>
        </w:tc>
      </w:tr>
      <w:tr w:rsidR="00E45E26" w:rsidRPr="00E45E26" w:rsidTr="00E45E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E45E26" w:rsidRPr="00E45E26" w:rsidRDefault="00E45E26" w:rsidP="00E45E2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b w:val="0"/>
                <w:sz w:val="20"/>
                <w:szCs w:val="20"/>
              </w:rPr>
              <w:t>08</w:t>
            </w:r>
          </w:p>
        </w:tc>
        <w:tc>
          <w:tcPr>
            <w:tcW w:w="1291" w:type="dxa"/>
          </w:tcPr>
          <w:p w:rsidR="00E45E26" w:rsidRPr="00E45E26" w:rsidRDefault="00E45E26" w:rsidP="00E45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19/12/2017</w:t>
            </w:r>
          </w:p>
        </w:tc>
        <w:tc>
          <w:tcPr>
            <w:tcW w:w="6246" w:type="dxa"/>
          </w:tcPr>
          <w:p w:rsidR="00E45E26" w:rsidRPr="00E45E26" w:rsidRDefault="00E45E26" w:rsidP="00E45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45E26">
              <w:rPr>
                <w:rFonts w:ascii="Times New Roman" w:hAnsi="Times New Roman"/>
                <w:sz w:val="20"/>
                <w:szCs w:val="20"/>
              </w:rPr>
              <w:t>Posse da nova diretoria, art. 43, § 7º.</w:t>
            </w:r>
          </w:p>
        </w:tc>
      </w:tr>
    </w:tbl>
    <w:p w:rsidR="00F47C6E" w:rsidRPr="00E45E26" w:rsidRDefault="00F47C6E" w:rsidP="00E45E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1E9" w:rsidRPr="00E45E26" w:rsidRDefault="009831E9" w:rsidP="00E45E26">
      <w:pPr>
        <w:pStyle w:val="Corpodetexto"/>
        <w:rPr>
          <w:rFonts w:ascii="Times New Roman" w:hAnsi="Times New Roman" w:cs="Times New Roman"/>
          <w:b w:val="0"/>
          <w:bCs/>
          <w:sz w:val="20"/>
          <w:szCs w:val="20"/>
        </w:rPr>
      </w:pPr>
      <w:r w:rsidRPr="00E45E26">
        <w:rPr>
          <w:rFonts w:ascii="Times New Roman" w:hAnsi="Times New Roman" w:cs="Times New Roman"/>
          <w:b w:val="0"/>
          <w:bCs/>
          <w:sz w:val="20"/>
          <w:szCs w:val="20"/>
        </w:rPr>
        <w:t xml:space="preserve">E para que todos os Oficiais de Justiça Avaliadores filiados tomem conhecimento, é publicado o presente Edital, na forma estatutária, o qual será divulgado na sede do </w:t>
      </w:r>
      <w:r w:rsidR="001C4AC7" w:rsidRPr="00E45E26">
        <w:rPr>
          <w:rFonts w:ascii="Times New Roman" w:hAnsi="Times New Roman"/>
          <w:sz w:val="20"/>
          <w:szCs w:val="20"/>
        </w:rPr>
        <w:t>SIND</w:t>
      </w:r>
      <w:r w:rsidR="001C4AC7" w:rsidRPr="00E45E26">
        <w:rPr>
          <w:rFonts w:ascii="Times New Roman" w:hAnsi="Times New Roman"/>
          <w:color w:val="C00000"/>
          <w:sz w:val="20"/>
          <w:szCs w:val="20"/>
        </w:rPr>
        <w:t>OJ</w:t>
      </w:r>
      <w:r w:rsidR="001C4AC7" w:rsidRPr="00E45E26">
        <w:rPr>
          <w:rFonts w:ascii="Times New Roman" w:hAnsi="Times New Roman"/>
          <w:sz w:val="20"/>
          <w:szCs w:val="20"/>
        </w:rPr>
        <w:t>US-TO</w:t>
      </w:r>
      <w:r w:rsidRPr="00E45E26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1C4AC7" w:rsidRPr="00E45E26">
        <w:rPr>
          <w:rFonts w:ascii="Times New Roman" w:hAnsi="Times New Roman" w:cs="Times New Roman"/>
          <w:b w:val="0"/>
          <w:bCs/>
          <w:sz w:val="20"/>
          <w:szCs w:val="20"/>
        </w:rPr>
        <w:t>e no D</w:t>
      </w:r>
      <w:r w:rsidRPr="00E45E26">
        <w:rPr>
          <w:rFonts w:ascii="Times New Roman" w:hAnsi="Times New Roman" w:cs="Times New Roman"/>
          <w:b w:val="0"/>
          <w:bCs/>
          <w:sz w:val="20"/>
          <w:szCs w:val="20"/>
        </w:rPr>
        <w:t>iário da</w:t>
      </w:r>
      <w:r w:rsidR="001C4AC7" w:rsidRPr="00E45E26">
        <w:rPr>
          <w:rFonts w:ascii="Times New Roman" w:hAnsi="Times New Roman" w:cs="Times New Roman"/>
          <w:b w:val="0"/>
          <w:bCs/>
          <w:sz w:val="20"/>
          <w:szCs w:val="20"/>
        </w:rPr>
        <w:t xml:space="preserve"> Justiça do Estado do Tocantins</w:t>
      </w:r>
      <w:r w:rsidRPr="00E45E26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:rsidR="009831E9" w:rsidRPr="00E45E26" w:rsidRDefault="009831E9" w:rsidP="00E45E26">
      <w:pPr>
        <w:pStyle w:val="Corpodetexto"/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9831E9" w:rsidRPr="00E45E26" w:rsidRDefault="009831E9" w:rsidP="00E45E26">
      <w:pPr>
        <w:pStyle w:val="Corpodetex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45E26">
        <w:rPr>
          <w:rFonts w:ascii="Times New Roman" w:hAnsi="Times New Roman" w:cs="Times New Roman"/>
          <w:b w:val="0"/>
          <w:sz w:val="20"/>
          <w:szCs w:val="20"/>
        </w:rPr>
        <w:t>Palmas/TO, 2</w:t>
      </w:r>
      <w:r w:rsidR="00BD2E91" w:rsidRPr="00E45E26">
        <w:rPr>
          <w:rFonts w:ascii="Times New Roman" w:hAnsi="Times New Roman" w:cs="Times New Roman"/>
          <w:b w:val="0"/>
          <w:sz w:val="20"/>
          <w:szCs w:val="20"/>
        </w:rPr>
        <w:t>0</w:t>
      </w:r>
      <w:r w:rsidRPr="00E45E26"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r w:rsidR="00BD2E91" w:rsidRPr="00E45E26">
        <w:rPr>
          <w:rFonts w:ascii="Times New Roman" w:hAnsi="Times New Roman" w:cs="Times New Roman"/>
          <w:b w:val="0"/>
          <w:sz w:val="20"/>
          <w:szCs w:val="20"/>
        </w:rPr>
        <w:t>setembr</w:t>
      </w:r>
      <w:r w:rsidR="001C4AC7" w:rsidRPr="00E45E26">
        <w:rPr>
          <w:rFonts w:ascii="Times New Roman" w:hAnsi="Times New Roman" w:cs="Times New Roman"/>
          <w:b w:val="0"/>
          <w:sz w:val="20"/>
          <w:szCs w:val="20"/>
        </w:rPr>
        <w:t>o</w:t>
      </w:r>
      <w:r w:rsidRPr="00E45E26">
        <w:rPr>
          <w:rFonts w:ascii="Times New Roman" w:hAnsi="Times New Roman" w:cs="Times New Roman"/>
          <w:b w:val="0"/>
          <w:sz w:val="20"/>
          <w:szCs w:val="20"/>
        </w:rPr>
        <w:t xml:space="preserve"> de 201</w:t>
      </w:r>
      <w:r w:rsidR="001C4AC7" w:rsidRPr="00E45E26">
        <w:rPr>
          <w:rFonts w:ascii="Times New Roman" w:hAnsi="Times New Roman" w:cs="Times New Roman"/>
          <w:b w:val="0"/>
          <w:sz w:val="20"/>
          <w:szCs w:val="20"/>
        </w:rPr>
        <w:t>7</w:t>
      </w:r>
      <w:r w:rsidRPr="00E45E26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9831E9" w:rsidRPr="00E45E26" w:rsidRDefault="009831E9" w:rsidP="009831E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831E9" w:rsidRPr="00E45E26" w:rsidRDefault="009831E9" w:rsidP="009831E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831E9" w:rsidRPr="00E45E26" w:rsidRDefault="009831E9" w:rsidP="00983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31E9" w:rsidRPr="00E45E26" w:rsidRDefault="009831E9" w:rsidP="009831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5E26">
        <w:rPr>
          <w:rFonts w:ascii="Times New Roman" w:hAnsi="Times New Roman"/>
          <w:b/>
          <w:sz w:val="20"/>
          <w:szCs w:val="20"/>
        </w:rPr>
        <w:t>Roberto Faustino de Sousa Lima</w:t>
      </w:r>
    </w:p>
    <w:p w:rsidR="009831E9" w:rsidRPr="00E45E26" w:rsidRDefault="009831E9" w:rsidP="00983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45E26">
        <w:rPr>
          <w:rFonts w:ascii="Times New Roman" w:hAnsi="Times New Roman"/>
          <w:sz w:val="20"/>
          <w:szCs w:val="20"/>
        </w:rPr>
        <w:t>Presidente</w:t>
      </w:r>
    </w:p>
    <w:sectPr w:rsidR="009831E9" w:rsidRPr="00E45E26" w:rsidSect="00583C9A">
      <w:headerReference w:type="even" r:id="rId9"/>
      <w:headerReference w:type="default" r:id="rId10"/>
      <w:footerReference w:type="default" r:id="rId11"/>
      <w:pgSz w:w="11909" w:h="16834" w:code="9"/>
      <w:pgMar w:top="2694" w:right="156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BB" w:rsidRDefault="001263BB" w:rsidP="001513DA">
      <w:pPr>
        <w:spacing w:after="0" w:line="240" w:lineRule="auto"/>
      </w:pPr>
      <w:r>
        <w:separator/>
      </w:r>
    </w:p>
  </w:endnote>
  <w:endnote w:type="continuationSeparator" w:id="0">
    <w:p w:rsidR="001263BB" w:rsidRDefault="001263BB" w:rsidP="0015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oustic Bas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2" w:rsidRPr="00EF4CEB" w:rsidRDefault="004024C2" w:rsidP="00091546">
    <w:pPr>
      <w:pStyle w:val="Cabealho"/>
      <w:jc w:val="right"/>
      <w:rPr>
        <w:rFonts w:asciiTheme="majorHAnsi" w:hAnsiTheme="majorHAnsi"/>
        <w:sz w:val="16"/>
        <w:szCs w:val="16"/>
      </w:rPr>
    </w:pPr>
    <w:r w:rsidRPr="00EF4CEB">
      <w:rPr>
        <w:rFonts w:asciiTheme="majorHAnsi" w:hAnsiTheme="majorHAnsi"/>
        <w:sz w:val="16"/>
        <w:szCs w:val="16"/>
      </w:rPr>
      <w:t xml:space="preserve">Página </w:t>
    </w:r>
    <w:r w:rsidRPr="00EF4CEB">
      <w:rPr>
        <w:rFonts w:asciiTheme="majorHAnsi" w:hAnsiTheme="majorHAnsi"/>
        <w:b/>
        <w:sz w:val="16"/>
        <w:szCs w:val="16"/>
      </w:rPr>
      <w:fldChar w:fldCharType="begin"/>
    </w:r>
    <w:r w:rsidRPr="00EF4CEB">
      <w:rPr>
        <w:rFonts w:asciiTheme="majorHAnsi" w:hAnsiTheme="majorHAnsi"/>
        <w:b/>
        <w:sz w:val="16"/>
        <w:szCs w:val="16"/>
      </w:rPr>
      <w:instrText>PAGE</w:instrText>
    </w:r>
    <w:r w:rsidRPr="00EF4CEB">
      <w:rPr>
        <w:rFonts w:asciiTheme="majorHAnsi" w:hAnsiTheme="majorHAnsi"/>
        <w:b/>
        <w:sz w:val="16"/>
        <w:szCs w:val="16"/>
      </w:rPr>
      <w:fldChar w:fldCharType="separate"/>
    </w:r>
    <w:r w:rsidR="005020DE">
      <w:rPr>
        <w:rFonts w:asciiTheme="majorHAnsi" w:hAnsiTheme="majorHAnsi"/>
        <w:b/>
        <w:noProof/>
        <w:sz w:val="16"/>
        <w:szCs w:val="16"/>
      </w:rPr>
      <w:t>1</w:t>
    </w:r>
    <w:r w:rsidRPr="00EF4CEB">
      <w:rPr>
        <w:rFonts w:asciiTheme="majorHAnsi" w:hAnsiTheme="majorHAnsi"/>
        <w:b/>
        <w:sz w:val="16"/>
        <w:szCs w:val="16"/>
      </w:rPr>
      <w:fldChar w:fldCharType="end"/>
    </w:r>
    <w:r w:rsidRPr="00EF4CEB">
      <w:rPr>
        <w:rFonts w:asciiTheme="majorHAnsi" w:hAnsiTheme="majorHAnsi"/>
        <w:sz w:val="16"/>
        <w:szCs w:val="16"/>
      </w:rPr>
      <w:t xml:space="preserve"> de </w:t>
    </w:r>
    <w:r w:rsidRPr="00EF4CEB">
      <w:rPr>
        <w:rFonts w:asciiTheme="majorHAnsi" w:hAnsiTheme="majorHAnsi"/>
        <w:b/>
        <w:sz w:val="16"/>
        <w:szCs w:val="16"/>
      </w:rPr>
      <w:fldChar w:fldCharType="begin"/>
    </w:r>
    <w:r w:rsidRPr="00EF4CEB">
      <w:rPr>
        <w:rFonts w:asciiTheme="majorHAnsi" w:hAnsiTheme="majorHAnsi"/>
        <w:b/>
        <w:sz w:val="16"/>
        <w:szCs w:val="16"/>
      </w:rPr>
      <w:instrText>NUMPAGES</w:instrText>
    </w:r>
    <w:r w:rsidRPr="00EF4CEB">
      <w:rPr>
        <w:rFonts w:asciiTheme="majorHAnsi" w:hAnsiTheme="majorHAnsi"/>
        <w:b/>
        <w:sz w:val="16"/>
        <w:szCs w:val="16"/>
      </w:rPr>
      <w:fldChar w:fldCharType="separate"/>
    </w:r>
    <w:r w:rsidR="005020DE">
      <w:rPr>
        <w:rFonts w:asciiTheme="majorHAnsi" w:hAnsiTheme="majorHAnsi"/>
        <w:b/>
        <w:noProof/>
        <w:sz w:val="16"/>
        <w:szCs w:val="16"/>
      </w:rPr>
      <w:t>1</w:t>
    </w:r>
    <w:r w:rsidRPr="00EF4CEB">
      <w:rPr>
        <w:rFonts w:asciiTheme="majorHAnsi" w:hAnsi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BB" w:rsidRDefault="001263BB" w:rsidP="001513DA">
      <w:pPr>
        <w:spacing w:after="0" w:line="240" w:lineRule="auto"/>
      </w:pPr>
      <w:r>
        <w:separator/>
      </w:r>
    </w:p>
  </w:footnote>
  <w:footnote w:type="continuationSeparator" w:id="0">
    <w:p w:rsidR="001263BB" w:rsidRDefault="001263BB" w:rsidP="0015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2" w:rsidRDefault="004024C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2" w:rsidRPr="000875D7" w:rsidRDefault="004024C2" w:rsidP="00895A18">
    <w:pPr>
      <w:pStyle w:val="Cabealho"/>
      <w:spacing w:after="0" w:line="240" w:lineRule="auto"/>
      <w:jc w:val="center"/>
      <w:rPr>
        <w:rFonts w:asciiTheme="majorHAnsi" w:hAnsiTheme="majorHAnsi" w:cs="Arial"/>
        <w:b/>
        <w:color w:val="95B3D7"/>
        <w:sz w:val="10"/>
        <w:szCs w:val="10"/>
      </w:rPr>
    </w:pPr>
    <w:r>
      <w:rPr>
        <w:rFonts w:asciiTheme="majorHAnsi" w:hAnsiTheme="majorHAnsi" w:cs="Arial"/>
        <w:b/>
        <w:noProof/>
        <w:color w:val="95B3D7"/>
        <w:sz w:val="36"/>
        <w:szCs w:val="3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-247015</wp:posOffset>
          </wp:positionV>
          <wp:extent cx="2533650" cy="1060450"/>
          <wp:effectExtent l="19050" t="0" r="0" b="0"/>
          <wp:wrapNone/>
          <wp:docPr id="3" name="Imagem 4" descr="C:\Users\Roberto\Documents\2-SOJUSTO salvar HD\Imagens\Logo SINDOJUS-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o\Documents\2-SOJUSTO salvar HD\Imagens\Logo SINDOJUS-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color w:val="95B3D7"/>
        <w:sz w:val="36"/>
        <w:szCs w:val="36"/>
      </w:rPr>
      <w:t xml:space="preserve">  </w:t>
    </w:r>
  </w:p>
  <w:p w:rsidR="004024C2" w:rsidRPr="005F556D" w:rsidRDefault="004024C2" w:rsidP="00A25B02">
    <w:pPr>
      <w:pStyle w:val="Cabealho"/>
      <w:tabs>
        <w:tab w:val="clear" w:pos="8504"/>
      </w:tabs>
      <w:spacing w:after="120" w:line="360" w:lineRule="auto"/>
      <w:ind w:right="2977"/>
      <w:jc w:val="center"/>
      <w:rPr>
        <w:rFonts w:ascii="Arial" w:hAnsi="Arial" w:cs="Arial"/>
        <w:b/>
        <w:sz w:val="14"/>
        <w:szCs w:val="14"/>
      </w:rPr>
    </w:pPr>
    <w:r w:rsidRPr="005F556D">
      <w:rPr>
        <w:rFonts w:ascii="Arial" w:hAnsi="Arial" w:cs="Arial"/>
        <w:b/>
        <w:sz w:val="14"/>
        <w:szCs w:val="14"/>
      </w:rPr>
      <w:t xml:space="preserve">Av. Teotônio Segurado, Quadra 501 Sul, Conj. 01, </w:t>
    </w:r>
    <w:proofErr w:type="spellStart"/>
    <w:r w:rsidRPr="005F556D">
      <w:rPr>
        <w:rFonts w:ascii="Arial" w:hAnsi="Arial" w:cs="Arial"/>
        <w:b/>
        <w:sz w:val="14"/>
        <w:szCs w:val="14"/>
      </w:rPr>
      <w:t>Lt</w:t>
    </w:r>
    <w:proofErr w:type="spellEnd"/>
    <w:r w:rsidRPr="005F556D">
      <w:rPr>
        <w:rFonts w:ascii="Arial" w:hAnsi="Arial" w:cs="Arial"/>
        <w:b/>
        <w:sz w:val="14"/>
        <w:szCs w:val="14"/>
      </w:rPr>
      <w:t xml:space="preserve">. </w:t>
    </w:r>
    <w:proofErr w:type="gramStart"/>
    <w:r w:rsidRPr="005F556D">
      <w:rPr>
        <w:rFonts w:ascii="Arial" w:hAnsi="Arial" w:cs="Arial"/>
        <w:b/>
        <w:sz w:val="14"/>
        <w:szCs w:val="14"/>
      </w:rPr>
      <w:t>03, Ed.</w:t>
    </w:r>
    <w:proofErr w:type="gramEnd"/>
    <w:r w:rsidRPr="005F556D">
      <w:rPr>
        <w:rFonts w:ascii="Arial" w:hAnsi="Arial" w:cs="Arial"/>
        <w:b/>
        <w:sz w:val="14"/>
        <w:szCs w:val="14"/>
      </w:rPr>
      <w:t xml:space="preserve"> </w:t>
    </w:r>
    <w:proofErr w:type="spellStart"/>
    <w:r w:rsidRPr="005F556D">
      <w:rPr>
        <w:rFonts w:ascii="Arial" w:hAnsi="Arial" w:cs="Arial"/>
        <w:b/>
        <w:sz w:val="14"/>
        <w:szCs w:val="14"/>
      </w:rPr>
      <w:t>Executive</w:t>
    </w:r>
    <w:proofErr w:type="spellEnd"/>
    <w:r w:rsidRPr="005F556D">
      <w:rPr>
        <w:rFonts w:ascii="Arial" w:hAnsi="Arial" w:cs="Arial"/>
        <w:b/>
        <w:sz w:val="14"/>
        <w:szCs w:val="14"/>
      </w:rPr>
      <w:t xml:space="preserve"> Center,</w:t>
    </w:r>
  </w:p>
  <w:p w:rsidR="004024C2" w:rsidRPr="005F556D" w:rsidRDefault="004024C2" w:rsidP="00A25B02">
    <w:pPr>
      <w:pStyle w:val="Cabealho"/>
      <w:tabs>
        <w:tab w:val="clear" w:pos="8504"/>
      </w:tabs>
      <w:spacing w:after="120" w:line="360" w:lineRule="auto"/>
      <w:ind w:right="2977"/>
      <w:jc w:val="center"/>
      <w:rPr>
        <w:rFonts w:ascii="Arial" w:hAnsi="Arial" w:cs="Arial"/>
        <w:b/>
        <w:sz w:val="14"/>
        <w:szCs w:val="14"/>
      </w:rPr>
    </w:pPr>
    <w:r w:rsidRPr="005F556D">
      <w:rPr>
        <w:rFonts w:ascii="Arial" w:hAnsi="Arial" w:cs="Arial"/>
        <w:b/>
        <w:sz w:val="14"/>
        <w:szCs w:val="14"/>
      </w:rPr>
      <w:t>8º Andar, Sala 812, Palmas/TO, CEP: 77.016-002,</w:t>
    </w:r>
  </w:p>
  <w:p w:rsidR="004024C2" w:rsidRPr="005F556D" w:rsidRDefault="004024C2" w:rsidP="00A25B02">
    <w:pPr>
      <w:pStyle w:val="Cabealho"/>
      <w:tabs>
        <w:tab w:val="clear" w:pos="8504"/>
      </w:tabs>
      <w:spacing w:after="120" w:line="360" w:lineRule="auto"/>
      <w:ind w:right="2977"/>
      <w:jc w:val="center"/>
      <w:rPr>
        <w:rFonts w:ascii="Arial" w:hAnsi="Arial" w:cs="Arial"/>
        <w:b/>
        <w:sz w:val="14"/>
        <w:szCs w:val="14"/>
      </w:rPr>
    </w:pPr>
    <w:r w:rsidRPr="005F556D">
      <w:rPr>
        <w:rFonts w:ascii="Arial" w:hAnsi="Arial" w:cs="Arial"/>
        <w:b/>
        <w:sz w:val="14"/>
        <w:szCs w:val="14"/>
      </w:rPr>
      <w:t xml:space="preserve">Telefones: (63) 3216-3250, </w:t>
    </w:r>
    <w:r>
      <w:rPr>
        <w:rFonts w:ascii="Arial" w:hAnsi="Arial" w:cs="Arial"/>
        <w:b/>
        <w:sz w:val="14"/>
        <w:szCs w:val="14"/>
      </w:rPr>
      <w:t>9</w:t>
    </w:r>
    <w:r w:rsidRPr="005F556D">
      <w:rPr>
        <w:rFonts w:ascii="Arial" w:hAnsi="Arial" w:cs="Arial"/>
        <w:b/>
        <w:sz w:val="14"/>
        <w:szCs w:val="14"/>
      </w:rPr>
      <w:t>8454-1616</w:t>
    </w:r>
  </w:p>
  <w:p w:rsidR="004024C2" w:rsidRPr="00A25B02" w:rsidRDefault="004024C2" w:rsidP="00A25B02">
    <w:pPr>
      <w:pStyle w:val="Cabealho"/>
      <w:tabs>
        <w:tab w:val="clear" w:pos="8504"/>
      </w:tabs>
      <w:spacing w:after="120" w:line="360" w:lineRule="auto"/>
      <w:ind w:right="2977"/>
      <w:jc w:val="center"/>
      <w:rPr>
        <w:rFonts w:ascii="Acoustic Bass" w:hAnsi="Acoustic Bass" w:cs="Arial"/>
        <w:b/>
        <w:sz w:val="10"/>
        <w:szCs w:val="10"/>
      </w:rPr>
    </w:pPr>
    <w:r>
      <w:rPr>
        <w:rFonts w:ascii="Arial" w:hAnsi="Arial" w:cs="Arial"/>
        <w:b/>
        <w:noProof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7071995</wp:posOffset>
              </wp:positionH>
              <wp:positionV relativeFrom="page">
                <wp:posOffset>5113020</wp:posOffset>
              </wp:positionV>
              <wp:extent cx="427355" cy="475234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355" cy="475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C2" w:rsidRPr="005F556D" w:rsidRDefault="004024C2">
                          <w:pPr>
                            <w:rPr>
                              <w:rFonts w:ascii="Arial" w:hAnsi="Arial" w:cs="Arial"/>
                              <w:spacing w:val="4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F556D">
                            <w:rPr>
                              <w:rFonts w:ascii="Arial" w:hAnsi="Arial" w:cs="Arial"/>
                              <w:spacing w:val="40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 w:rsidRPr="005F556D">
                            <w:rPr>
                              <w:rFonts w:ascii="Arial" w:hAnsi="Arial" w:cs="Arial"/>
                              <w:spacing w:val="40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spacing w:val="40"/>
                              <w:sz w:val="14"/>
                              <w:szCs w:val="14"/>
                            </w:rPr>
                            <w:t>sind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color w:val="C00000"/>
                              <w:spacing w:val="40"/>
                              <w:sz w:val="14"/>
                              <w:szCs w:val="14"/>
                            </w:rPr>
                            <w:t>oj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spacing w:val="40"/>
                              <w:sz w:val="14"/>
                              <w:szCs w:val="14"/>
                            </w:rPr>
                            <w:t>ustocantins@gmail.com</w:t>
                          </w:r>
                          <w:r w:rsidRPr="005F556D">
                            <w:rPr>
                              <w:rFonts w:ascii="Arial" w:hAnsi="Arial" w:cs="Arial"/>
                              <w:spacing w:val="40"/>
                              <w:sz w:val="14"/>
                              <w:szCs w:val="14"/>
                            </w:rPr>
                            <w:t xml:space="preserve"> – www.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spacing w:val="40"/>
                              <w:sz w:val="14"/>
                              <w:szCs w:val="14"/>
                            </w:rPr>
                            <w:t>sind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color w:val="C00000"/>
                              <w:spacing w:val="40"/>
                              <w:sz w:val="14"/>
                              <w:szCs w:val="14"/>
                            </w:rPr>
                            <w:t>oj</w:t>
                          </w:r>
                          <w:r w:rsidRPr="00E17394">
                            <w:rPr>
                              <w:rFonts w:ascii="Arial" w:hAnsi="Arial" w:cs="Arial"/>
                              <w:b/>
                              <w:spacing w:val="40"/>
                              <w:sz w:val="14"/>
                              <w:szCs w:val="14"/>
                            </w:rPr>
                            <w:t>us-to.org.br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tângulo 4" o:spid="_x0000_s1026" style="position:absolute;left:0;text-align:left;margin-left:556.85pt;margin-top:402.6pt;width:33.65pt;height:37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" filled="f" stroked="f">
              <v:textbox style="layout-flow:vertical;mso-layout-flow-alt:bottom-to-top;mso-fit-shape-to-text:t">
                <w:txbxContent>
                  <w:p w:rsidR="004024C2" w:rsidRPr="005F556D" w:rsidRDefault="004024C2">
                    <w:pPr>
                      <w:rPr>
                        <w:rFonts w:ascii="Arial" w:hAnsi="Arial" w:cs="Arial"/>
                        <w:spacing w:val="40"/>
                        <w:sz w:val="14"/>
                        <w:szCs w:val="14"/>
                      </w:rPr>
                    </w:pPr>
                    <w:r w:rsidRPr="005F556D">
                      <w:rPr>
                        <w:rFonts w:ascii="Arial" w:hAnsi="Arial" w:cs="Arial"/>
                        <w:spacing w:val="40"/>
                        <w:sz w:val="14"/>
                        <w:szCs w:val="14"/>
                      </w:rPr>
                      <w:t xml:space="preserve">e-mail: </w:t>
                    </w:r>
                    <w:r w:rsidRPr="00E17394">
                      <w:rPr>
                        <w:rFonts w:ascii="Arial" w:hAnsi="Arial" w:cs="Arial"/>
                        <w:b/>
                        <w:spacing w:val="40"/>
                        <w:sz w:val="14"/>
                        <w:szCs w:val="14"/>
                      </w:rPr>
                      <w:t>sind</w:t>
                    </w:r>
                    <w:r w:rsidRPr="00E17394">
                      <w:rPr>
                        <w:rFonts w:ascii="Arial" w:hAnsi="Arial" w:cs="Arial"/>
                        <w:b/>
                        <w:color w:val="C00000"/>
                        <w:spacing w:val="40"/>
                        <w:sz w:val="14"/>
                        <w:szCs w:val="14"/>
                      </w:rPr>
                      <w:t>oj</w:t>
                    </w:r>
                    <w:r w:rsidRPr="00E17394">
                      <w:rPr>
                        <w:rFonts w:ascii="Arial" w:hAnsi="Arial" w:cs="Arial"/>
                        <w:b/>
                        <w:spacing w:val="40"/>
                        <w:sz w:val="14"/>
                        <w:szCs w:val="14"/>
                      </w:rPr>
                      <w:t>ustocantins@gmail.com</w:t>
                    </w:r>
                    <w:r w:rsidRPr="005F556D">
                      <w:rPr>
                        <w:rFonts w:ascii="Arial" w:hAnsi="Arial" w:cs="Arial"/>
                        <w:spacing w:val="40"/>
                        <w:sz w:val="14"/>
                        <w:szCs w:val="14"/>
                      </w:rPr>
                      <w:t xml:space="preserve"> – www.</w:t>
                    </w:r>
                    <w:r w:rsidRPr="00E17394">
                      <w:rPr>
                        <w:rFonts w:ascii="Arial" w:hAnsi="Arial" w:cs="Arial"/>
                        <w:b/>
                        <w:spacing w:val="40"/>
                        <w:sz w:val="14"/>
                        <w:szCs w:val="14"/>
                      </w:rPr>
                      <w:t>sind</w:t>
                    </w:r>
                    <w:r w:rsidRPr="00E17394">
                      <w:rPr>
                        <w:rFonts w:ascii="Arial" w:hAnsi="Arial" w:cs="Arial"/>
                        <w:b/>
                        <w:color w:val="C00000"/>
                        <w:spacing w:val="40"/>
                        <w:sz w:val="14"/>
                        <w:szCs w:val="14"/>
                      </w:rPr>
                      <w:t>oj</w:t>
                    </w:r>
                    <w:r w:rsidRPr="00E17394">
                      <w:rPr>
                        <w:rFonts w:ascii="Arial" w:hAnsi="Arial" w:cs="Arial"/>
                        <w:b/>
                        <w:spacing w:val="40"/>
                        <w:sz w:val="14"/>
                        <w:szCs w:val="14"/>
                      </w:rPr>
                      <w:t>us-to.org.br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F556D">
      <w:rPr>
        <w:rFonts w:ascii="Arial" w:hAnsi="Arial" w:cs="Arial"/>
        <w:b/>
        <w:sz w:val="14"/>
        <w:szCs w:val="14"/>
      </w:rPr>
      <w:t>CNPJ: 25.043.316/0001-91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E9"/>
    <w:multiLevelType w:val="hybridMultilevel"/>
    <w:tmpl w:val="5E4C0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589"/>
    <w:multiLevelType w:val="hybridMultilevel"/>
    <w:tmpl w:val="F23804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3C0"/>
    <w:multiLevelType w:val="multilevel"/>
    <w:tmpl w:val="04160023"/>
    <w:styleLink w:val="Estilo1"/>
    <w:lvl w:ilvl="0">
      <w:start w:val="1"/>
      <w:numFmt w:val="decimal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5DE42EC"/>
    <w:multiLevelType w:val="hybridMultilevel"/>
    <w:tmpl w:val="35EAD7AE"/>
    <w:lvl w:ilvl="0" w:tplc="B42CA2EC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00FE"/>
    <w:multiLevelType w:val="hybridMultilevel"/>
    <w:tmpl w:val="A2447DFC"/>
    <w:lvl w:ilvl="0" w:tplc="4D6A50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1867D95"/>
    <w:multiLevelType w:val="hybridMultilevel"/>
    <w:tmpl w:val="B0DA1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E32"/>
    <w:multiLevelType w:val="hybridMultilevel"/>
    <w:tmpl w:val="A1F6CE50"/>
    <w:lvl w:ilvl="0" w:tplc="59906DD0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2D92"/>
    <w:multiLevelType w:val="hybridMultilevel"/>
    <w:tmpl w:val="CF428E3A"/>
    <w:lvl w:ilvl="0" w:tplc="8EC21844">
      <w:start w:val="1"/>
      <w:numFmt w:val="ordinal"/>
      <w:lvlText w:val="§ %1.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4344FBA"/>
    <w:multiLevelType w:val="hybridMultilevel"/>
    <w:tmpl w:val="B59CC3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0624"/>
    <w:multiLevelType w:val="hybridMultilevel"/>
    <w:tmpl w:val="53008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4CBD"/>
    <w:multiLevelType w:val="hybridMultilevel"/>
    <w:tmpl w:val="F2D0B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0F5D"/>
    <w:multiLevelType w:val="hybridMultilevel"/>
    <w:tmpl w:val="D3B456B0"/>
    <w:lvl w:ilvl="0" w:tplc="51127B5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DFA304A"/>
    <w:multiLevelType w:val="multilevel"/>
    <w:tmpl w:val="C0BEBE7A"/>
    <w:lvl w:ilvl="0">
      <w:start w:val="1"/>
      <w:numFmt w:val="decimal"/>
      <w:lvlText w:val="Artigo 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21697B68"/>
    <w:multiLevelType w:val="multilevel"/>
    <w:tmpl w:val="04160023"/>
    <w:numStyleLink w:val="Estilo1"/>
  </w:abstractNum>
  <w:abstractNum w:abstractNumId="14">
    <w:nsid w:val="234C6314"/>
    <w:multiLevelType w:val="hybridMultilevel"/>
    <w:tmpl w:val="AC5829F4"/>
    <w:lvl w:ilvl="0" w:tplc="8EC21844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24D7"/>
    <w:multiLevelType w:val="hybridMultilevel"/>
    <w:tmpl w:val="F0D6F910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2CDC28C2"/>
    <w:multiLevelType w:val="hybridMultilevel"/>
    <w:tmpl w:val="BE4AA518"/>
    <w:lvl w:ilvl="0" w:tplc="D5EC4422">
      <w:start w:val="1"/>
      <w:numFmt w:val="ordinal"/>
      <w:lvlText w:val="§ 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629D7"/>
    <w:multiLevelType w:val="hybridMultilevel"/>
    <w:tmpl w:val="C7E8BB76"/>
    <w:lvl w:ilvl="0" w:tplc="8EC21844">
      <w:start w:val="1"/>
      <w:numFmt w:val="ordinal"/>
      <w:lvlText w:val="§ 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0387"/>
    <w:multiLevelType w:val="hybridMultilevel"/>
    <w:tmpl w:val="27A091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45D2D"/>
    <w:multiLevelType w:val="hybridMultilevel"/>
    <w:tmpl w:val="9B2A371C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A8B32A7"/>
    <w:multiLevelType w:val="hybridMultilevel"/>
    <w:tmpl w:val="ECBC8492"/>
    <w:lvl w:ilvl="0" w:tplc="8EC21844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55419B"/>
    <w:multiLevelType w:val="hybridMultilevel"/>
    <w:tmpl w:val="2BDE2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8308F"/>
    <w:multiLevelType w:val="hybridMultilevel"/>
    <w:tmpl w:val="1B3E65CA"/>
    <w:lvl w:ilvl="0" w:tplc="F2881290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7F8B"/>
    <w:multiLevelType w:val="hybridMultilevel"/>
    <w:tmpl w:val="94F89898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8BB78BA"/>
    <w:multiLevelType w:val="hybridMultilevel"/>
    <w:tmpl w:val="AC5829F4"/>
    <w:lvl w:ilvl="0" w:tplc="8EC21844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61342"/>
    <w:multiLevelType w:val="hybridMultilevel"/>
    <w:tmpl w:val="B630EC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7876"/>
    <w:multiLevelType w:val="hybridMultilevel"/>
    <w:tmpl w:val="517EDE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87A0B"/>
    <w:multiLevelType w:val="hybridMultilevel"/>
    <w:tmpl w:val="75AA5E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0507"/>
    <w:multiLevelType w:val="multilevel"/>
    <w:tmpl w:val="3912E9B0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0">
    <w:nsid w:val="518D4384"/>
    <w:multiLevelType w:val="hybridMultilevel"/>
    <w:tmpl w:val="CCAC65D0"/>
    <w:lvl w:ilvl="0" w:tplc="8EC21844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D38DC"/>
    <w:multiLevelType w:val="hybridMultilevel"/>
    <w:tmpl w:val="065AFA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D50A2"/>
    <w:multiLevelType w:val="hybridMultilevel"/>
    <w:tmpl w:val="165AC380"/>
    <w:lvl w:ilvl="0" w:tplc="1140351A">
      <w:start w:val="1"/>
      <w:numFmt w:val="ordinal"/>
      <w:lvlText w:val="§ 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162"/>
    <w:multiLevelType w:val="hybridMultilevel"/>
    <w:tmpl w:val="E66A1E1E"/>
    <w:lvl w:ilvl="0" w:tplc="8EC21844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A2675"/>
    <w:multiLevelType w:val="hybridMultilevel"/>
    <w:tmpl w:val="2FBA77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4C46"/>
    <w:multiLevelType w:val="hybridMultilevel"/>
    <w:tmpl w:val="C0FAE04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302AD3"/>
    <w:multiLevelType w:val="multilevel"/>
    <w:tmpl w:val="D7903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57765BB"/>
    <w:multiLevelType w:val="multilevel"/>
    <w:tmpl w:val="04160023"/>
    <w:styleLink w:val="Estilo2"/>
    <w:lvl w:ilvl="0">
      <w:start w:val="1"/>
      <w:numFmt w:val="decimal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66D66A14"/>
    <w:multiLevelType w:val="hybridMultilevel"/>
    <w:tmpl w:val="C206075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97565B"/>
    <w:multiLevelType w:val="hybridMultilevel"/>
    <w:tmpl w:val="65F254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0778"/>
    <w:multiLevelType w:val="hybridMultilevel"/>
    <w:tmpl w:val="70DAB3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2A12CA"/>
    <w:multiLevelType w:val="hybridMultilevel"/>
    <w:tmpl w:val="638A370E"/>
    <w:lvl w:ilvl="0" w:tplc="4768E836">
      <w:start w:val="1"/>
      <w:numFmt w:val="ordinalText"/>
      <w:lvlText w:val="Paragráfo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F10374"/>
    <w:multiLevelType w:val="hybridMultilevel"/>
    <w:tmpl w:val="45E02160"/>
    <w:lvl w:ilvl="0" w:tplc="CA86133A">
      <w:start w:val="1"/>
      <w:numFmt w:val="ordinal"/>
      <w:lvlText w:val="§ 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C2903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>
    <w:nsid w:val="7DEC2153"/>
    <w:multiLevelType w:val="hybridMultilevel"/>
    <w:tmpl w:val="5E00886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3"/>
  </w:num>
  <w:num w:numId="5">
    <w:abstractNumId w:val="37"/>
  </w:num>
  <w:num w:numId="6">
    <w:abstractNumId w:val="28"/>
  </w:num>
  <w:num w:numId="7">
    <w:abstractNumId w:val="9"/>
  </w:num>
  <w:num w:numId="8">
    <w:abstractNumId w:val="29"/>
  </w:num>
  <w:num w:numId="9">
    <w:abstractNumId w:val="34"/>
  </w:num>
  <w:num w:numId="10">
    <w:abstractNumId w:val="15"/>
  </w:num>
  <w:num w:numId="11">
    <w:abstractNumId w:val="24"/>
  </w:num>
  <w:num w:numId="12">
    <w:abstractNumId w:val="8"/>
  </w:num>
  <w:num w:numId="13">
    <w:abstractNumId w:val="31"/>
  </w:num>
  <w:num w:numId="14">
    <w:abstractNumId w:val="1"/>
  </w:num>
  <w:num w:numId="15">
    <w:abstractNumId w:val="41"/>
  </w:num>
  <w:num w:numId="16">
    <w:abstractNumId w:val="17"/>
  </w:num>
  <w:num w:numId="17">
    <w:abstractNumId w:val="3"/>
  </w:num>
  <w:num w:numId="18">
    <w:abstractNumId w:val="16"/>
  </w:num>
  <w:num w:numId="19">
    <w:abstractNumId w:val="32"/>
  </w:num>
  <w:num w:numId="20">
    <w:abstractNumId w:val="20"/>
  </w:num>
  <w:num w:numId="21">
    <w:abstractNumId w:val="22"/>
  </w:num>
  <w:num w:numId="22">
    <w:abstractNumId w:val="30"/>
  </w:num>
  <w:num w:numId="23">
    <w:abstractNumId w:val="7"/>
  </w:num>
  <w:num w:numId="24">
    <w:abstractNumId w:val="33"/>
  </w:num>
  <w:num w:numId="25">
    <w:abstractNumId w:val="14"/>
  </w:num>
  <w:num w:numId="26">
    <w:abstractNumId w:val="19"/>
  </w:num>
  <w:num w:numId="27">
    <w:abstractNumId w:val="23"/>
  </w:num>
  <w:num w:numId="28">
    <w:abstractNumId w:val="6"/>
  </w:num>
  <w:num w:numId="29">
    <w:abstractNumId w:val="42"/>
  </w:num>
  <w:num w:numId="30">
    <w:abstractNumId w:val="25"/>
  </w:num>
  <w:num w:numId="31">
    <w:abstractNumId w:val="39"/>
  </w:num>
  <w:num w:numId="32">
    <w:abstractNumId w:val="35"/>
  </w:num>
  <w:num w:numId="33">
    <w:abstractNumId w:val="44"/>
  </w:num>
  <w:num w:numId="34">
    <w:abstractNumId w:val="38"/>
  </w:num>
  <w:num w:numId="35">
    <w:abstractNumId w:val="40"/>
  </w:num>
  <w:num w:numId="36">
    <w:abstractNumId w:val="10"/>
  </w:num>
  <w:num w:numId="37">
    <w:abstractNumId w:val="27"/>
  </w:num>
  <w:num w:numId="38">
    <w:abstractNumId w:val="0"/>
  </w:num>
  <w:num w:numId="39">
    <w:abstractNumId w:val="21"/>
  </w:num>
  <w:num w:numId="40">
    <w:abstractNumId w:val="11"/>
  </w:num>
  <w:num w:numId="41">
    <w:abstractNumId w:val="4"/>
  </w:num>
  <w:num w:numId="42">
    <w:abstractNumId w:val="5"/>
  </w:num>
  <w:num w:numId="43">
    <w:abstractNumId w:val="26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E"/>
    <w:rsid w:val="0000034A"/>
    <w:rsid w:val="0000249F"/>
    <w:rsid w:val="00006789"/>
    <w:rsid w:val="000131AE"/>
    <w:rsid w:val="00014166"/>
    <w:rsid w:val="00015F0E"/>
    <w:rsid w:val="000216D3"/>
    <w:rsid w:val="000247C1"/>
    <w:rsid w:val="00025075"/>
    <w:rsid w:val="00025646"/>
    <w:rsid w:val="0002629C"/>
    <w:rsid w:val="00026532"/>
    <w:rsid w:val="00031EAE"/>
    <w:rsid w:val="00034BE8"/>
    <w:rsid w:val="00041349"/>
    <w:rsid w:val="00041381"/>
    <w:rsid w:val="00044D42"/>
    <w:rsid w:val="00045E67"/>
    <w:rsid w:val="0004743B"/>
    <w:rsid w:val="00047E1C"/>
    <w:rsid w:val="000502DB"/>
    <w:rsid w:val="00052115"/>
    <w:rsid w:val="00053EEA"/>
    <w:rsid w:val="00055103"/>
    <w:rsid w:val="00057EB6"/>
    <w:rsid w:val="000652F6"/>
    <w:rsid w:val="00066078"/>
    <w:rsid w:val="0007064C"/>
    <w:rsid w:val="00072287"/>
    <w:rsid w:val="0007311D"/>
    <w:rsid w:val="00073660"/>
    <w:rsid w:val="000759D0"/>
    <w:rsid w:val="000766BC"/>
    <w:rsid w:val="00077BC5"/>
    <w:rsid w:val="00081468"/>
    <w:rsid w:val="00081AC6"/>
    <w:rsid w:val="00082DB9"/>
    <w:rsid w:val="00086059"/>
    <w:rsid w:val="000875D7"/>
    <w:rsid w:val="0008796F"/>
    <w:rsid w:val="00087C96"/>
    <w:rsid w:val="000904D2"/>
    <w:rsid w:val="00091546"/>
    <w:rsid w:val="000963CA"/>
    <w:rsid w:val="000A1DAC"/>
    <w:rsid w:val="000A2E33"/>
    <w:rsid w:val="000A4B83"/>
    <w:rsid w:val="000A4F83"/>
    <w:rsid w:val="000A50EE"/>
    <w:rsid w:val="000A5678"/>
    <w:rsid w:val="000A66DB"/>
    <w:rsid w:val="000A678E"/>
    <w:rsid w:val="000B3C3B"/>
    <w:rsid w:val="000C71DF"/>
    <w:rsid w:val="000D0B9A"/>
    <w:rsid w:val="000D1277"/>
    <w:rsid w:val="000D1655"/>
    <w:rsid w:val="000D188D"/>
    <w:rsid w:val="000D1DA3"/>
    <w:rsid w:val="000D435F"/>
    <w:rsid w:val="000D5AC9"/>
    <w:rsid w:val="000D7549"/>
    <w:rsid w:val="000D7989"/>
    <w:rsid w:val="000D7DB4"/>
    <w:rsid w:val="000E1756"/>
    <w:rsid w:val="000E371C"/>
    <w:rsid w:val="000F04B5"/>
    <w:rsid w:val="000F1846"/>
    <w:rsid w:val="000F386C"/>
    <w:rsid w:val="000F3F68"/>
    <w:rsid w:val="000F4C0A"/>
    <w:rsid w:val="000F754A"/>
    <w:rsid w:val="00100AFF"/>
    <w:rsid w:val="00105CE4"/>
    <w:rsid w:val="00115052"/>
    <w:rsid w:val="001167E6"/>
    <w:rsid w:val="00117239"/>
    <w:rsid w:val="001177B5"/>
    <w:rsid w:val="00120397"/>
    <w:rsid w:val="00123899"/>
    <w:rsid w:val="001263BB"/>
    <w:rsid w:val="0013542A"/>
    <w:rsid w:val="00135585"/>
    <w:rsid w:val="00136344"/>
    <w:rsid w:val="00136455"/>
    <w:rsid w:val="00136E4F"/>
    <w:rsid w:val="00137FA3"/>
    <w:rsid w:val="00144D17"/>
    <w:rsid w:val="00145FD7"/>
    <w:rsid w:val="00147FA9"/>
    <w:rsid w:val="00150A73"/>
    <w:rsid w:val="001513DA"/>
    <w:rsid w:val="001568DE"/>
    <w:rsid w:val="00161AA4"/>
    <w:rsid w:val="00163430"/>
    <w:rsid w:val="00163A7A"/>
    <w:rsid w:val="001753F5"/>
    <w:rsid w:val="0017678F"/>
    <w:rsid w:val="00177529"/>
    <w:rsid w:val="00180698"/>
    <w:rsid w:val="00181700"/>
    <w:rsid w:val="001868CC"/>
    <w:rsid w:val="00191572"/>
    <w:rsid w:val="001935C9"/>
    <w:rsid w:val="00193E4C"/>
    <w:rsid w:val="001A24D2"/>
    <w:rsid w:val="001A4FF0"/>
    <w:rsid w:val="001B03C7"/>
    <w:rsid w:val="001B315D"/>
    <w:rsid w:val="001B5B5D"/>
    <w:rsid w:val="001B5BCA"/>
    <w:rsid w:val="001C033B"/>
    <w:rsid w:val="001C2920"/>
    <w:rsid w:val="001C2C32"/>
    <w:rsid w:val="001C4AC7"/>
    <w:rsid w:val="001C7DAA"/>
    <w:rsid w:val="001D1A09"/>
    <w:rsid w:val="001D1A16"/>
    <w:rsid w:val="001D40BD"/>
    <w:rsid w:val="001D5A06"/>
    <w:rsid w:val="001E5463"/>
    <w:rsid w:val="001E555B"/>
    <w:rsid w:val="001E62D5"/>
    <w:rsid w:val="001F0E31"/>
    <w:rsid w:val="002026FA"/>
    <w:rsid w:val="00202DB5"/>
    <w:rsid w:val="002042A9"/>
    <w:rsid w:val="0020543D"/>
    <w:rsid w:val="0020666F"/>
    <w:rsid w:val="002067EA"/>
    <w:rsid w:val="002162A7"/>
    <w:rsid w:val="00217595"/>
    <w:rsid w:val="00220707"/>
    <w:rsid w:val="00225A22"/>
    <w:rsid w:val="00227D3E"/>
    <w:rsid w:val="00227D57"/>
    <w:rsid w:val="00227EAC"/>
    <w:rsid w:val="002301BC"/>
    <w:rsid w:val="002323AB"/>
    <w:rsid w:val="0023274B"/>
    <w:rsid w:val="00236CFB"/>
    <w:rsid w:val="00237D1F"/>
    <w:rsid w:val="002414A7"/>
    <w:rsid w:val="00241DC5"/>
    <w:rsid w:val="002443B8"/>
    <w:rsid w:val="00245CB1"/>
    <w:rsid w:val="00247EE6"/>
    <w:rsid w:val="002527D6"/>
    <w:rsid w:val="00263CF9"/>
    <w:rsid w:val="00272B5A"/>
    <w:rsid w:val="00277B57"/>
    <w:rsid w:val="00282381"/>
    <w:rsid w:val="00282953"/>
    <w:rsid w:val="00286FF0"/>
    <w:rsid w:val="002872B9"/>
    <w:rsid w:val="00287991"/>
    <w:rsid w:val="00292712"/>
    <w:rsid w:val="002966F1"/>
    <w:rsid w:val="002969DD"/>
    <w:rsid w:val="002A1728"/>
    <w:rsid w:val="002B17F7"/>
    <w:rsid w:val="002B352B"/>
    <w:rsid w:val="002B5443"/>
    <w:rsid w:val="002B6BF8"/>
    <w:rsid w:val="002B7B93"/>
    <w:rsid w:val="002C45DB"/>
    <w:rsid w:val="002C4D03"/>
    <w:rsid w:val="002C5914"/>
    <w:rsid w:val="002C5AC0"/>
    <w:rsid w:val="002C63CE"/>
    <w:rsid w:val="002D2709"/>
    <w:rsid w:val="002D278B"/>
    <w:rsid w:val="002D61F3"/>
    <w:rsid w:val="002D68F7"/>
    <w:rsid w:val="002D6F16"/>
    <w:rsid w:val="002E0E4F"/>
    <w:rsid w:val="002E1CE9"/>
    <w:rsid w:val="002E26B8"/>
    <w:rsid w:val="002E31B5"/>
    <w:rsid w:val="002E3834"/>
    <w:rsid w:val="002F34DA"/>
    <w:rsid w:val="002F3780"/>
    <w:rsid w:val="002F3808"/>
    <w:rsid w:val="00300059"/>
    <w:rsid w:val="00301308"/>
    <w:rsid w:val="00304525"/>
    <w:rsid w:val="0031042B"/>
    <w:rsid w:val="00314A82"/>
    <w:rsid w:val="00315DC4"/>
    <w:rsid w:val="003178F3"/>
    <w:rsid w:val="003200F9"/>
    <w:rsid w:val="00321ACE"/>
    <w:rsid w:val="0032459C"/>
    <w:rsid w:val="00330032"/>
    <w:rsid w:val="00330DDB"/>
    <w:rsid w:val="00331E1E"/>
    <w:rsid w:val="0033548C"/>
    <w:rsid w:val="00337821"/>
    <w:rsid w:val="00340652"/>
    <w:rsid w:val="00340F43"/>
    <w:rsid w:val="0034153E"/>
    <w:rsid w:val="00342E50"/>
    <w:rsid w:val="00343C33"/>
    <w:rsid w:val="00345416"/>
    <w:rsid w:val="00347893"/>
    <w:rsid w:val="00350B72"/>
    <w:rsid w:val="00352566"/>
    <w:rsid w:val="00353D14"/>
    <w:rsid w:val="003548BD"/>
    <w:rsid w:val="003603A8"/>
    <w:rsid w:val="00360D1D"/>
    <w:rsid w:val="0036659E"/>
    <w:rsid w:val="00367B2D"/>
    <w:rsid w:val="003710A9"/>
    <w:rsid w:val="003814A4"/>
    <w:rsid w:val="00382E4E"/>
    <w:rsid w:val="00383353"/>
    <w:rsid w:val="003911BA"/>
    <w:rsid w:val="00392B1B"/>
    <w:rsid w:val="003933C6"/>
    <w:rsid w:val="003939D9"/>
    <w:rsid w:val="00393AE8"/>
    <w:rsid w:val="003A10BF"/>
    <w:rsid w:val="003A600C"/>
    <w:rsid w:val="003A664B"/>
    <w:rsid w:val="003A71D1"/>
    <w:rsid w:val="003B1C36"/>
    <w:rsid w:val="003B28FB"/>
    <w:rsid w:val="003B2BA0"/>
    <w:rsid w:val="003B4CA4"/>
    <w:rsid w:val="003B5204"/>
    <w:rsid w:val="003B7402"/>
    <w:rsid w:val="003C0F09"/>
    <w:rsid w:val="003C253A"/>
    <w:rsid w:val="003C258A"/>
    <w:rsid w:val="003D03FB"/>
    <w:rsid w:val="003D1615"/>
    <w:rsid w:val="003D3E22"/>
    <w:rsid w:val="003D7743"/>
    <w:rsid w:val="003E7BCD"/>
    <w:rsid w:val="003F0D48"/>
    <w:rsid w:val="003F390A"/>
    <w:rsid w:val="003F4BBF"/>
    <w:rsid w:val="00400655"/>
    <w:rsid w:val="004024C2"/>
    <w:rsid w:val="00405984"/>
    <w:rsid w:val="00405A5E"/>
    <w:rsid w:val="0040763B"/>
    <w:rsid w:val="004109D7"/>
    <w:rsid w:val="00411B0B"/>
    <w:rsid w:val="00413002"/>
    <w:rsid w:val="00413821"/>
    <w:rsid w:val="004161D6"/>
    <w:rsid w:val="00420136"/>
    <w:rsid w:val="00420D91"/>
    <w:rsid w:val="0042170F"/>
    <w:rsid w:val="0042174D"/>
    <w:rsid w:val="00423253"/>
    <w:rsid w:val="00423511"/>
    <w:rsid w:val="004250A5"/>
    <w:rsid w:val="00426653"/>
    <w:rsid w:val="004269CA"/>
    <w:rsid w:val="00430150"/>
    <w:rsid w:val="00431049"/>
    <w:rsid w:val="0043169E"/>
    <w:rsid w:val="00437753"/>
    <w:rsid w:val="004406CD"/>
    <w:rsid w:val="00440C00"/>
    <w:rsid w:val="00445FA9"/>
    <w:rsid w:val="00450540"/>
    <w:rsid w:val="00453E60"/>
    <w:rsid w:val="00454823"/>
    <w:rsid w:val="00457F0E"/>
    <w:rsid w:val="00461482"/>
    <w:rsid w:val="0046159E"/>
    <w:rsid w:val="00461CBB"/>
    <w:rsid w:val="00461E0E"/>
    <w:rsid w:val="00470341"/>
    <w:rsid w:val="0047135E"/>
    <w:rsid w:val="00474438"/>
    <w:rsid w:val="00476B3D"/>
    <w:rsid w:val="00480552"/>
    <w:rsid w:val="00481C04"/>
    <w:rsid w:val="0048400C"/>
    <w:rsid w:val="0048697C"/>
    <w:rsid w:val="00487C72"/>
    <w:rsid w:val="004904E3"/>
    <w:rsid w:val="00491DB0"/>
    <w:rsid w:val="004933FF"/>
    <w:rsid w:val="00494CA5"/>
    <w:rsid w:val="00496E36"/>
    <w:rsid w:val="00497C3A"/>
    <w:rsid w:val="004A106F"/>
    <w:rsid w:val="004A39E8"/>
    <w:rsid w:val="004A4937"/>
    <w:rsid w:val="004A7B2E"/>
    <w:rsid w:val="004B4FDD"/>
    <w:rsid w:val="004B57AE"/>
    <w:rsid w:val="004B6879"/>
    <w:rsid w:val="004C00FE"/>
    <w:rsid w:val="004C2973"/>
    <w:rsid w:val="004C34C2"/>
    <w:rsid w:val="004D0C3E"/>
    <w:rsid w:val="004D1ACA"/>
    <w:rsid w:val="004D2A8E"/>
    <w:rsid w:val="004D55A7"/>
    <w:rsid w:val="004D5C7C"/>
    <w:rsid w:val="004D7440"/>
    <w:rsid w:val="004D7ABF"/>
    <w:rsid w:val="004E161E"/>
    <w:rsid w:val="004E2829"/>
    <w:rsid w:val="004E3C6E"/>
    <w:rsid w:val="004E47F7"/>
    <w:rsid w:val="004E58D1"/>
    <w:rsid w:val="004E5C8C"/>
    <w:rsid w:val="004E67AA"/>
    <w:rsid w:val="004F6DD5"/>
    <w:rsid w:val="005019C1"/>
    <w:rsid w:val="005020DE"/>
    <w:rsid w:val="00503EB3"/>
    <w:rsid w:val="00505CFF"/>
    <w:rsid w:val="00506DC6"/>
    <w:rsid w:val="0051312D"/>
    <w:rsid w:val="005134DE"/>
    <w:rsid w:val="00516290"/>
    <w:rsid w:val="00530E3E"/>
    <w:rsid w:val="0053203D"/>
    <w:rsid w:val="00535561"/>
    <w:rsid w:val="00540ED6"/>
    <w:rsid w:val="00544BD2"/>
    <w:rsid w:val="00547C52"/>
    <w:rsid w:val="0055180C"/>
    <w:rsid w:val="00553E2A"/>
    <w:rsid w:val="005543C5"/>
    <w:rsid w:val="0056232A"/>
    <w:rsid w:val="00562862"/>
    <w:rsid w:val="00563776"/>
    <w:rsid w:val="00570AB3"/>
    <w:rsid w:val="005724E4"/>
    <w:rsid w:val="00573307"/>
    <w:rsid w:val="005736F1"/>
    <w:rsid w:val="00574FC3"/>
    <w:rsid w:val="005762BA"/>
    <w:rsid w:val="005763EC"/>
    <w:rsid w:val="00577309"/>
    <w:rsid w:val="00577483"/>
    <w:rsid w:val="00583C05"/>
    <w:rsid w:val="00583C9A"/>
    <w:rsid w:val="00585A52"/>
    <w:rsid w:val="005913F4"/>
    <w:rsid w:val="0059302A"/>
    <w:rsid w:val="00594D7C"/>
    <w:rsid w:val="005A2D29"/>
    <w:rsid w:val="005A6045"/>
    <w:rsid w:val="005A6F25"/>
    <w:rsid w:val="005B2269"/>
    <w:rsid w:val="005B3BC9"/>
    <w:rsid w:val="005B4187"/>
    <w:rsid w:val="005B42B8"/>
    <w:rsid w:val="005B5CB1"/>
    <w:rsid w:val="005B6C83"/>
    <w:rsid w:val="005B73B7"/>
    <w:rsid w:val="005C0128"/>
    <w:rsid w:val="005C0C9A"/>
    <w:rsid w:val="005C43EF"/>
    <w:rsid w:val="005C4ED3"/>
    <w:rsid w:val="005D346F"/>
    <w:rsid w:val="005D718B"/>
    <w:rsid w:val="005E01FD"/>
    <w:rsid w:val="005E0E1A"/>
    <w:rsid w:val="005E3164"/>
    <w:rsid w:val="005E3D79"/>
    <w:rsid w:val="005E405B"/>
    <w:rsid w:val="005F4A06"/>
    <w:rsid w:val="005F556D"/>
    <w:rsid w:val="005F5985"/>
    <w:rsid w:val="005F639E"/>
    <w:rsid w:val="0060267B"/>
    <w:rsid w:val="0060298D"/>
    <w:rsid w:val="006052B7"/>
    <w:rsid w:val="00605864"/>
    <w:rsid w:val="006061CD"/>
    <w:rsid w:val="006066F4"/>
    <w:rsid w:val="00606858"/>
    <w:rsid w:val="0061053C"/>
    <w:rsid w:val="00611700"/>
    <w:rsid w:val="00612040"/>
    <w:rsid w:val="00614543"/>
    <w:rsid w:val="0061567F"/>
    <w:rsid w:val="00615EF0"/>
    <w:rsid w:val="00616881"/>
    <w:rsid w:val="00624C56"/>
    <w:rsid w:val="006262D2"/>
    <w:rsid w:val="00627769"/>
    <w:rsid w:val="00631D57"/>
    <w:rsid w:val="0063305E"/>
    <w:rsid w:val="00637E04"/>
    <w:rsid w:val="00643044"/>
    <w:rsid w:val="00643681"/>
    <w:rsid w:val="006455B2"/>
    <w:rsid w:val="006475ED"/>
    <w:rsid w:val="006565EE"/>
    <w:rsid w:val="00656B49"/>
    <w:rsid w:val="00660F43"/>
    <w:rsid w:val="0066473A"/>
    <w:rsid w:val="006662B0"/>
    <w:rsid w:val="00670BB6"/>
    <w:rsid w:val="0067112A"/>
    <w:rsid w:val="00671740"/>
    <w:rsid w:val="00671A15"/>
    <w:rsid w:val="0067245E"/>
    <w:rsid w:val="0067547E"/>
    <w:rsid w:val="00676400"/>
    <w:rsid w:val="0068102E"/>
    <w:rsid w:val="00684AAB"/>
    <w:rsid w:val="00687798"/>
    <w:rsid w:val="0069124A"/>
    <w:rsid w:val="00693057"/>
    <w:rsid w:val="006A2F18"/>
    <w:rsid w:val="006A51E0"/>
    <w:rsid w:val="006A55AB"/>
    <w:rsid w:val="006A6DA9"/>
    <w:rsid w:val="006B4A51"/>
    <w:rsid w:val="006B4D0D"/>
    <w:rsid w:val="006B5505"/>
    <w:rsid w:val="006B6BA9"/>
    <w:rsid w:val="006C1329"/>
    <w:rsid w:val="006C17D9"/>
    <w:rsid w:val="006C35E6"/>
    <w:rsid w:val="006C3BD1"/>
    <w:rsid w:val="006C5CA3"/>
    <w:rsid w:val="006C7132"/>
    <w:rsid w:val="006C7169"/>
    <w:rsid w:val="006D1FF2"/>
    <w:rsid w:val="006D437A"/>
    <w:rsid w:val="006D6DB8"/>
    <w:rsid w:val="006D7E6C"/>
    <w:rsid w:val="006E5036"/>
    <w:rsid w:val="006E66FC"/>
    <w:rsid w:val="006F11C6"/>
    <w:rsid w:val="00701980"/>
    <w:rsid w:val="00704A3A"/>
    <w:rsid w:val="00705D04"/>
    <w:rsid w:val="007113D8"/>
    <w:rsid w:val="00712FE7"/>
    <w:rsid w:val="00714020"/>
    <w:rsid w:val="00717ACE"/>
    <w:rsid w:val="00720487"/>
    <w:rsid w:val="00720E4C"/>
    <w:rsid w:val="00721009"/>
    <w:rsid w:val="00721BC4"/>
    <w:rsid w:val="00722A03"/>
    <w:rsid w:val="007245CD"/>
    <w:rsid w:val="0073257B"/>
    <w:rsid w:val="00732691"/>
    <w:rsid w:val="00732CDA"/>
    <w:rsid w:val="00736CCC"/>
    <w:rsid w:val="007374B1"/>
    <w:rsid w:val="007449F7"/>
    <w:rsid w:val="00746D97"/>
    <w:rsid w:val="00751089"/>
    <w:rsid w:val="00752BB8"/>
    <w:rsid w:val="00756DA8"/>
    <w:rsid w:val="007606A0"/>
    <w:rsid w:val="00760CBD"/>
    <w:rsid w:val="007622E3"/>
    <w:rsid w:val="007635E4"/>
    <w:rsid w:val="00763801"/>
    <w:rsid w:val="007665AC"/>
    <w:rsid w:val="00770E99"/>
    <w:rsid w:val="00770F0D"/>
    <w:rsid w:val="00774494"/>
    <w:rsid w:val="00774794"/>
    <w:rsid w:val="00776328"/>
    <w:rsid w:val="00776496"/>
    <w:rsid w:val="00776E97"/>
    <w:rsid w:val="00777B78"/>
    <w:rsid w:val="0078342B"/>
    <w:rsid w:val="007839D8"/>
    <w:rsid w:val="00785FD2"/>
    <w:rsid w:val="007901BA"/>
    <w:rsid w:val="0079108F"/>
    <w:rsid w:val="00791AD3"/>
    <w:rsid w:val="007941B9"/>
    <w:rsid w:val="00794A42"/>
    <w:rsid w:val="007A0480"/>
    <w:rsid w:val="007A20F9"/>
    <w:rsid w:val="007A2B7A"/>
    <w:rsid w:val="007A3DD5"/>
    <w:rsid w:val="007A651A"/>
    <w:rsid w:val="007B0861"/>
    <w:rsid w:val="007B5CC4"/>
    <w:rsid w:val="007B5D36"/>
    <w:rsid w:val="007D181B"/>
    <w:rsid w:val="007D2186"/>
    <w:rsid w:val="007D5A2F"/>
    <w:rsid w:val="007D5C13"/>
    <w:rsid w:val="007D7424"/>
    <w:rsid w:val="007D7B27"/>
    <w:rsid w:val="007E0B4B"/>
    <w:rsid w:val="007E2C77"/>
    <w:rsid w:val="007E60C8"/>
    <w:rsid w:val="007E65BF"/>
    <w:rsid w:val="007E7253"/>
    <w:rsid w:val="007F3126"/>
    <w:rsid w:val="00806264"/>
    <w:rsid w:val="008125C5"/>
    <w:rsid w:val="008139CA"/>
    <w:rsid w:val="0081408A"/>
    <w:rsid w:val="0081490F"/>
    <w:rsid w:val="00815AB2"/>
    <w:rsid w:val="008208CC"/>
    <w:rsid w:val="00822885"/>
    <w:rsid w:val="008252D8"/>
    <w:rsid w:val="008254C1"/>
    <w:rsid w:val="00825A5E"/>
    <w:rsid w:val="00826633"/>
    <w:rsid w:val="008273E6"/>
    <w:rsid w:val="00827D6E"/>
    <w:rsid w:val="00830070"/>
    <w:rsid w:val="00830FD9"/>
    <w:rsid w:val="008316BA"/>
    <w:rsid w:val="00832BDD"/>
    <w:rsid w:val="008363F2"/>
    <w:rsid w:val="00840F57"/>
    <w:rsid w:val="00841E76"/>
    <w:rsid w:val="008431E0"/>
    <w:rsid w:val="00843D48"/>
    <w:rsid w:val="00845C7A"/>
    <w:rsid w:val="00847204"/>
    <w:rsid w:val="00850B48"/>
    <w:rsid w:val="00852B6F"/>
    <w:rsid w:val="00853B76"/>
    <w:rsid w:val="00864EF1"/>
    <w:rsid w:val="00867581"/>
    <w:rsid w:val="008729F9"/>
    <w:rsid w:val="00873B41"/>
    <w:rsid w:val="0088479B"/>
    <w:rsid w:val="00885929"/>
    <w:rsid w:val="00886959"/>
    <w:rsid w:val="00887D72"/>
    <w:rsid w:val="00887F21"/>
    <w:rsid w:val="008918E4"/>
    <w:rsid w:val="00895A18"/>
    <w:rsid w:val="008961A2"/>
    <w:rsid w:val="00897B27"/>
    <w:rsid w:val="008A21B5"/>
    <w:rsid w:val="008A2982"/>
    <w:rsid w:val="008A55A5"/>
    <w:rsid w:val="008A69EE"/>
    <w:rsid w:val="008B10C5"/>
    <w:rsid w:val="008B17EF"/>
    <w:rsid w:val="008B206A"/>
    <w:rsid w:val="008B452C"/>
    <w:rsid w:val="008B4E25"/>
    <w:rsid w:val="008B62D5"/>
    <w:rsid w:val="008C6F7E"/>
    <w:rsid w:val="008C7946"/>
    <w:rsid w:val="008D0876"/>
    <w:rsid w:val="008D323C"/>
    <w:rsid w:val="008D6247"/>
    <w:rsid w:val="008D6611"/>
    <w:rsid w:val="008D76A9"/>
    <w:rsid w:val="008E0EDB"/>
    <w:rsid w:val="008E3A7C"/>
    <w:rsid w:val="008E3C36"/>
    <w:rsid w:val="008E582D"/>
    <w:rsid w:val="008E6AEB"/>
    <w:rsid w:val="008F6EC5"/>
    <w:rsid w:val="00905E72"/>
    <w:rsid w:val="009069C5"/>
    <w:rsid w:val="00907842"/>
    <w:rsid w:val="009138BE"/>
    <w:rsid w:val="00914175"/>
    <w:rsid w:val="009144AC"/>
    <w:rsid w:val="00914F92"/>
    <w:rsid w:val="0091513C"/>
    <w:rsid w:val="009157D7"/>
    <w:rsid w:val="00916FC6"/>
    <w:rsid w:val="00920D54"/>
    <w:rsid w:val="00922C8F"/>
    <w:rsid w:val="009233CE"/>
    <w:rsid w:val="00924FA4"/>
    <w:rsid w:val="00930EDB"/>
    <w:rsid w:val="00930EE0"/>
    <w:rsid w:val="009313E6"/>
    <w:rsid w:val="009318BD"/>
    <w:rsid w:val="00933D11"/>
    <w:rsid w:val="009365BD"/>
    <w:rsid w:val="00940F19"/>
    <w:rsid w:val="00945DA6"/>
    <w:rsid w:val="00947C41"/>
    <w:rsid w:val="009501F7"/>
    <w:rsid w:val="00956709"/>
    <w:rsid w:val="00957AB7"/>
    <w:rsid w:val="00960E52"/>
    <w:rsid w:val="00964EDB"/>
    <w:rsid w:val="00970012"/>
    <w:rsid w:val="0097412E"/>
    <w:rsid w:val="009747E3"/>
    <w:rsid w:val="00974E57"/>
    <w:rsid w:val="0097554C"/>
    <w:rsid w:val="00975962"/>
    <w:rsid w:val="0098058C"/>
    <w:rsid w:val="00980B8D"/>
    <w:rsid w:val="00982ACC"/>
    <w:rsid w:val="009831E9"/>
    <w:rsid w:val="00987A0E"/>
    <w:rsid w:val="00991AA9"/>
    <w:rsid w:val="00992AFC"/>
    <w:rsid w:val="00993321"/>
    <w:rsid w:val="009933F2"/>
    <w:rsid w:val="00995041"/>
    <w:rsid w:val="009971BB"/>
    <w:rsid w:val="009A2435"/>
    <w:rsid w:val="009A5846"/>
    <w:rsid w:val="009A6FE0"/>
    <w:rsid w:val="009B14F3"/>
    <w:rsid w:val="009B2409"/>
    <w:rsid w:val="009B3866"/>
    <w:rsid w:val="009C17CD"/>
    <w:rsid w:val="009C228C"/>
    <w:rsid w:val="009C495E"/>
    <w:rsid w:val="009C7563"/>
    <w:rsid w:val="009D2D1A"/>
    <w:rsid w:val="009D63E4"/>
    <w:rsid w:val="009E204C"/>
    <w:rsid w:val="009E388A"/>
    <w:rsid w:val="009E636C"/>
    <w:rsid w:val="009E63FA"/>
    <w:rsid w:val="009F17F2"/>
    <w:rsid w:val="009F4BAA"/>
    <w:rsid w:val="009F5F90"/>
    <w:rsid w:val="00A011D8"/>
    <w:rsid w:val="00A014F0"/>
    <w:rsid w:val="00A01BCC"/>
    <w:rsid w:val="00A0326D"/>
    <w:rsid w:val="00A07C94"/>
    <w:rsid w:val="00A10FE4"/>
    <w:rsid w:val="00A144E6"/>
    <w:rsid w:val="00A17052"/>
    <w:rsid w:val="00A21A45"/>
    <w:rsid w:val="00A2441B"/>
    <w:rsid w:val="00A25B02"/>
    <w:rsid w:val="00A266F0"/>
    <w:rsid w:val="00A27FBD"/>
    <w:rsid w:val="00A327EA"/>
    <w:rsid w:val="00A356DA"/>
    <w:rsid w:val="00A35832"/>
    <w:rsid w:val="00A36581"/>
    <w:rsid w:val="00A36E36"/>
    <w:rsid w:val="00A4211A"/>
    <w:rsid w:val="00A42C1B"/>
    <w:rsid w:val="00A43301"/>
    <w:rsid w:val="00A46379"/>
    <w:rsid w:val="00A4657B"/>
    <w:rsid w:val="00A6116A"/>
    <w:rsid w:val="00A61FC8"/>
    <w:rsid w:val="00A62865"/>
    <w:rsid w:val="00A63421"/>
    <w:rsid w:val="00A665F4"/>
    <w:rsid w:val="00A765A2"/>
    <w:rsid w:val="00A80719"/>
    <w:rsid w:val="00A8364D"/>
    <w:rsid w:val="00A83803"/>
    <w:rsid w:val="00A87A4D"/>
    <w:rsid w:val="00A921B7"/>
    <w:rsid w:val="00A936B8"/>
    <w:rsid w:val="00A93BC4"/>
    <w:rsid w:val="00A94A92"/>
    <w:rsid w:val="00A952E3"/>
    <w:rsid w:val="00AA49BD"/>
    <w:rsid w:val="00AA4A9A"/>
    <w:rsid w:val="00AA56C3"/>
    <w:rsid w:val="00AB089C"/>
    <w:rsid w:val="00AB68F8"/>
    <w:rsid w:val="00AC0FBB"/>
    <w:rsid w:val="00AC121A"/>
    <w:rsid w:val="00AC40B4"/>
    <w:rsid w:val="00AC46C2"/>
    <w:rsid w:val="00AC7066"/>
    <w:rsid w:val="00AC7BBA"/>
    <w:rsid w:val="00AD1A01"/>
    <w:rsid w:val="00AD3EE7"/>
    <w:rsid w:val="00AE252B"/>
    <w:rsid w:val="00AE3567"/>
    <w:rsid w:val="00AE46D2"/>
    <w:rsid w:val="00AE6587"/>
    <w:rsid w:val="00AE68EE"/>
    <w:rsid w:val="00AE69A5"/>
    <w:rsid w:val="00AF0FEF"/>
    <w:rsid w:val="00AF265B"/>
    <w:rsid w:val="00AF26E2"/>
    <w:rsid w:val="00AF3D2C"/>
    <w:rsid w:val="00AF4A25"/>
    <w:rsid w:val="00B0154E"/>
    <w:rsid w:val="00B03077"/>
    <w:rsid w:val="00B067F8"/>
    <w:rsid w:val="00B06DD6"/>
    <w:rsid w:val="00B10E98"/>
    <w:rsid w:val="00B13FEC"/>
    <w:rsid w:val="00B16307"/>
    <w:rsid w:val="00B203D7"/>
    <w:rsid w:val="00B21153"/>
    <w:rsid w:val="00B211F6"/>
    <w:rsid w:val="00B22651"/>
    <w:rsid w:val="00B234E6"/>
    <w:rsid w:val="00B26183"/>
    <w:rsid w:val="00B27497"/>
    <w:rsid w:val="00B278B0"/>
    <w:rsid w:val="00B33420"/>
    <w:rsid w:val="00B33F34"/>
    <w:rsid w:val="00B37F16"/>
    <w:rsid w:val="00B40B94"/>
    <w:rsid w:val="00B41C5E"/>
    <w:rsid w:val="00B47D24"/>
    <w:rsid w:val="00B54C9F"/>
    <w:rsid w:val="00B5538B"/>
    <w:rsid w:val="00B6057E"/>
    <w:rsid w:val="00B757F5"/>
    <w:rsid w:val="00B77D69"/>
    <w:rsid w:val="00B82928"/>
    <w:rsid w:val="00B82C09"/>
    <w:rsid w:val="00B91F3C"/>
    <w:rsid w:val="00B936BB"/>
    <w:rsid w:val="00B9727C"/>
    <w:rsid w:val="00BA3009"/>
    <w:rsid w:val="00BA483F"/>
    <w:rsid w:val="00BA6628"/>
    <w:rsid w:val="00BA6799"/>
    <w:rsid w:val="00BA685E"/>
    <w:rsid w:val="00BB0A0C"/>
    <w:rsid w:val="00BB0F03"/>
    <w:rsid w:val="00BB0FB8"/>
    <w:rsid w:val="00BB1551"/>
    <w:rsid w:val="00BB74AD"/>
    <w:rsid w:val="00BC390B"/>
    <w:rsid w:val="00BC470C"/>
    <w:rsid w:val="00BC50D8"/>
    <w:rsid w:val="00BC56F1"/>
    <w:rsid w:val="00BC6AB4"/>
    <w:rsid w:val="00BC6CB1"/>
    <w:rsid w:val="00BD0E9B"/>
    <w:rsid w:val="00BD2595"/>
    <w:rsid w:val="00BD2E91"/>
    <w:rsid w:val="00BE0F70"/>
    <w:rsid w:val="00BE145B"/>
    <w:rsid w:val="00BE15BE"/>
    <w:rsid w:val="00BE2B27"/>
    <w:rsid w:val="00BE4C35"/>
    <w:rsid w:val="00BF24C0"/>
    <w:rsid w:val="00BF26D9"/>
    <w:rsid w:val="00BF4E4E"/>
    <w:rsid w:val="00C01033"/>
    <w:rsid w:val="00C01CAA"/>
    <w:rsid w:val="00C0479A"/>
    <w:rsid w:val="00C0548F"/>
    <w:rsid w:val="00C06A3F"/>
    <w:rsid w:val="00C06B83"/>
    <w:rsid w:val="00C10E22"/>
    <w:rsid w:val="00C10F67"/>
    <w:rsid w:val="00C111B7"/>
    <w:rsid w:val="00C143CB"/>
    <w:rsid w:val="00C17362"/>
    <w:rsid w:val="00C21661"/>
    <w:rsid w:val="00C21B4B"/>
    <w:rsid w:val="00C2452C"/>
    <w:rsid w:val="00C27E24"/>
    <w:rsid w:val="00C3052B"/>
    <w:rsid w:val="00C33B7B"/>
    <w:rsid w:val="00C37EF4"/>
    <w:rsid w:val="00C404B6"/>
    <w:rsid w:val="00C4056F"/>
    <w:rsid w:val="00C46B2F"/>
    <w:rsid w:val="00C46BDA"/>
    <w:rsid w:val="00C46DD8"/>
    <w:rsid w:val="00C47C6D"/>
    <w:rsid w:val="00C547EE"/>
    <w:rsid w:val="00C60AFE"/>
    <w:rsid w:val="00C62745"/>
    <w:rsid w:val="00C629A3"/>
    <w:rsid w:val="00C67209"/>
    <w:rsid w:val="00C678FF"/>
    <w:rsid w:val="00C7034D"/>
    <w:rsid w:val="00C705B3"/>
    <w:rsid w:val="00C7086F"/>
    <w:rsid w:val="00C70C8B"/>
    <w:rsid w:val="00C7171D"/>
    <w:rsid w:val="00C77C5E"/>
    <w:rsid w:val="00C874D2"/>
    <w:rsid w:val="00C91579"/>
    <w:rsid w:val="00C91B59"/>
    <w:rsid w:val="00C92158"/>
    <w:rsid w:val="00C92342"/>
    <w:rsid w:val="00C9553F"/>
    <w:rsid w:val="00CA0B3F"/>
    <w:rsid w:val="00CA10D5"/>
    <w:rsid w:val="00CA15B1"/>
    <w:rsid w:val="00CA2358"/>
    <w:rsid w:val="00CA4DA0"/>
    <w:rsid w:val="00CA5052"/>
    <w:rsid w:val="00CA69C3"/>
    <w:rsid w:val="00CB3CBC"/>
    <w:rsid w:val="00CB45E4"/>
    <w:rsid w:val="00CB5929"/>
    <w:rsid w:val="00CB5DD5"/>
    <w:rsid w:val="00CB6393"/>
    <w:rsid w:val="00CC2184"/>
    <w:rsid w:val="00CC2F79"/>
    <w:rsid w:val="00CC38D0"/>
    <w:rsid w:val="00CC3BA9"/>
    <w:rsid w:val="00CC55E7"/>
    <w:rsid w:val="00CC5FA7"/>
    <w:rsid w:val="00CC79A0"/>
    <w:rsid w:val="00CC79AD"/>
    <w:rsid w:val="00CC7DEF"/>
    <w:rsid w:val="00CD33D1"/>
    <w:rsid w:val="00CD46A9"/>
    <w:rsid w:val="00CD6406"/>
    <w:rsid w:val="00CE4BFC"/>
    <w:rsid w:val="00CE6054"/>
    <w:rsid w:val="00CE70A9"/>
    <w:rsid w:val="00CF071D"/>
    <w:rsid w:val="00CF1C0B"/>
    <w:rsid w:val="00CF578B"/>
    <w:rsid w:val="00D02E2E"/>
    <w:rsid w:val="00D04AD4"/>
    <w:rsid w:val="00D05F68"/>
    <w:rsid w:val="00D10D87"/>
    <w:rsid w:val="00D1170C"/>
    <w:rsid w:val="00D1278C"/>
    <w:rsid w:val="00D14B83"/>
    <w:rsid w:val="00D153FB"/>
    <w:rsid w:val="00D165C9"/>
    <w:rsid w:val="00D17677"/>
    <w:rsid w:val="00D2072A"/>
    <w:rsid w:val="00D2106E"/>
    <w:rsid w:val="00D217DF"/>
    <w:rsid w:val="00D23766"/>
    <w:rsid w:val="00D24480"/>
    <w:rsid w:val="00D27C2B"/>
    <w:rsid w:val="00D31309"/>
    <w:rsid w:val="00D31933"/>
    <w:rsid w:val="00D339E6"/>
    <w:rsid w:val="00D347C3"/>
    <w:rsid w:val="00D35A6D"/>
    <w:rsid w:val="00D36EF3"/>
    <w:rsid w:val="00D3729C"/>
    <w:rsid w:val="00D448BA"/>
    <w:rsid w:val="00D60FDD"/>
    <w:rsid w:val="00D638FD"/>
    <w:rsid w:val="00D63D76"/>
    <w:rsid w:val="00D63EFD"/>
    <w:rsid w:val="00D64052"/>
    <w:rsid w:val="00D64BBD"/>
    <w:rsid w:val="00D66840"/>
    <w:rsid w:val="00D67116"/>
    <w:rsid w:val="00D70FF1"/>
    <w:rsid w:val="00D740FC"/>
    <w:rsid w:val="00D76237"/>
    <w:rsid w:val="00D775F9"/>
    <w:rsid w:val="00D81C4E"/>
    <w:rsid w:val="00D841F0"/>
    <w:rsid w:val="00D8511A"/>
    <w:rsid w:val="00D8521A"/>
    <w:rsid w:val="00D861EF"/>
    <w:rsid w:val="00D864DC"/>
    <w:rsid w:val="00DA0305"/>
    <w:rsid w:val="00DA0C08"/>
    <w:rsid w:val="00DA140E"/>
    <w:rsid w:val="00DA2455"/>
    <w:rsid w:val="00DA3D53"/>
    <w:rsid w:val="00DB7FB4"/>
    <w:rsid w:val="00DC18AD"/>
    <w:rsid w:val="00DC4AE3"/>
    <w:rsid w:val="00DC72E1"/>
    <w:rsid w:val="00DD47DC"/>
    <w:rsid w:val="00DD5653"/>
    <w:rsid w:val="00DD6A8B"/>
    <w:rsid w:val="00DE0799"/>
    <w:rsid w:val="00DE138A"/>
    <w:rsid w:val="00DE6696"/>
    <w:rsid w:val="00DE7135"/>
    <w:rsid w:val="00DF406E"/>
    <w:rsid w:val="00DF50E1"/>
    <w:rsid w:val="00E01917"/>
    <w:rsid w:val="00E031F5"/>
    <w:rsid w:val="00E03EB6"/>
    <w:rsid w:val="00E064BB"/>
    <w:rsid w:val="00E065C1"/>
    <w:rsid w:val="00E1100C"/>
    <w:rsid w:val="00E151A5"/>
    <w:rsid w:val="00E15877"/>
    <w:rsid w:val="00E1605D"/>
    <w:rsid w:val="00E17394"/>
    <w:rsid w:val="00E17C73"/>
    <w:rsid w:val="00E23EAE"/>
    <w:rsid w:val="00E3012C"/>
    <w:rsid w:val="00E324CE"/>
    <w:rsid w:val="00E326F4"/>
    <w:rsid w:val="00E3345A"/>
    <w:rsid w:val="00E36917"/>
    <w:rsid w:val="00E45E26"/>
    <w:rsid w:val="00E463CB"/>
    <w:rsid w:val="00E46C9A"/>
    <w:rsid w:val="00E51FC7"/>
    <w:rsid w:val="00E5314D"/>
    <w:rsid w:val="00E53CD6"/>
    <w:rsid w:val="00E55492"/>
    <w:rsid w:val="00E55FFF"/>
    <w:rsid w:val="00E569DF"/>
    <w:rsid w:val="00E56C2D"/>
    <w:rsid w:val="00E57895"/>
    <w:rsid w:val="00E61371"/>
    <w:rsid w:val="00E631BC"/>
    <w:rsid w:val="00E66635"/>
    <w:rsid w:val="00E70B39"/>
    <w:rsid w:val="00E73672"/>
    <w:rsid w:val="00E73CBD"/>
    <w:rsid w:val="00E74433"/>
    <w:rsid w:val="00E76181"/>
    <w:rsid w:val="00E76CA3"/>
    <w:rsid w:val="00E77D6D"/>
    <w:rsid w:val="00E80482"/>
    <w:rsid w:val="00E8060F"/>
    <w:rsid w:val="00E807AB"/>
    <w:rsid w:val="00E83986"/>
    <w:rsid w:val="00E83DFF"/>
    <w:rsid w:val="00E84792"/>
    <w:rsid w:val="00E86504"/>
    <w:rsid w:val="00E86639"/>
    <w:rsid w:val="00E913C1"/>
    <w:rsid w:val="00E932A8"/>
    <w:rsid w:val="00E9384F"/>
    <w:rsid w:val="00E95731"/>
    <w:rsid w:val="00E95785"/>
    <w:rsid w:val="00E97F7A"/>
    <w:rsid w:val="00EA024C"/>
    <w:rsid w:val="00EA7E89"/>
    <w:rsid w:val="00EB1361"/>
    <w:rsid w:val="00EB15AD"/>
    <w:rsid w:val="00EB6F83"/>
    <w:rsid w:val="00EC0DBD"/>
    <w:rsid w:val="00EC27DA"/>
    <w:rsid w:val="00EC53A3"/>
    <w:rsid w:val="00EC682B"/>
    <w:rsid w:val="00ED2029"/>
    <w:rsid w:val="00ED288F"/>
    <w:rsid w:val="00ED4CA3"/>
    <w:rsid w:val="00ED6D36"/>
    <w:rsid w:val="00EE17BD"/>
    <w:rsid w:val="00EE5D36"/>
    <w:rsid w:val="00EF4CEB"/>
    <w:rsid w:val="00EF6244"/>
    <w:rsid w:val="00EF6B86"/>
    <w:rsid w:val="00EF6C08"/>
    <w:rsid w:val="00EF72AB"/>
    <w:rsid w:val="00F001B6"/>
    <w:rsid w:val="00F03B3A"/>
    <w:rsid w:val="00F03C5B"/>
    <w:rsid w:val="00F04853"/>
    <w:rsid w:val="00F0618E"/>
    <w:rsid w:val="00F06F64"/>
    <w:rsid w:val="00F07764"/>
    <w:rsid w:val="00F07D2C"/>
    <w:rsid w:val="00F12804"/>
    <w:rsid w:val="00F14A97"/>
    <w:rsid w:val="00F14F01"/>
    <w:rsid w:val="00F20A14"/>
    <w:rsid w:val="00F26838"/>
    <w:rsid w:val="00F26CC7"/>
    <w:rsid w:val="00F27818"/>
    <w:rsid w:val="00F31878"/>
    <w:rsid w:val="00F31D4A"/>
    <w:rsid w:val="00F35FA4"/>
    <w:rsid w:val="00F422FF"/>
    <w:rsid w:val="00F43B68"/>
    <w:rsid w:val="00F43EAD"/>
    <w:rsid w:val="00F47433"/>
    <w:rsid w:val="00F47C6E"/>
    <w:rsid w:val="00F51A30"/>
    <w:rsid w:val="00F51A88"/>
    <w:rsid w:val="00F53061"/>
    <w:rsid w:val="00F5387F"/>
    <w:rsid w:val="00F547E1"/>
    <w:rsid w:val="00F557A2"/>
    <w:rsid w:val="00F6396E"/>
    <w:rsid w:val="00F64332"/>
    <w:rsid w:val="00F66692"/>
    <w:rsid w:val="00F66945"/>
    <w:rsid w:val="00F67C88"/>
    <w:rsid w:val="00F7058A"/>
    <w:rsid w:val="00F717C6"/>
    <w:rsid w:val="00F72775"/>
    <w:rsid w:val="00F728A0"/>
    <w:rsid w:val="00F730B5"/>
    <w:rsid w:val="00F732DF"/>
    <w:rsid w:val="00F77CA8"/>
    <w:rsid w:val="00F80163"/>
    <w:rsid w:val="00F8051D"/>
    <w:rsid w:val="00F81CC0"/>
    <w:rsid w:val="00F8276E"/>
    <w:rsid w:val="00F8282A"/>
    <w:rsid w:val="00F87D82"/>
    <w:rsid w:val="00F91C77"/>
    <w:rsid w:val="00F92E1F"/>
    <w:rsid w:val="00F94D09"/>
    <w:rsid w:val="00F96C6A"/>
    <w:rsid w:val="00FA3364"/>
    <w:rsid w:val="00FA7C59"/>
    <w:rsid w:val="00FB01BC"/>
    <w:rsid w:val="00FB1500"/>
    <w:rsid w:val="00FB31A9"/>
    <w:rsid w:val="00FB4802"/>
    <w:rsid w:val="00FB7C26"/>
    <w:rsid w:val="00FC1311"/>
    <w:rsid w:val="00FC15A6"/>
    <w:rsid w:val="00FC7E80"/>
    <w:rsid w:val="00FD124E"/>
    <w:rsid w:val="00FD1513"/>
    <w:rsid w:val="00FD2260"/>
    <w:rsid w:val="00FD3CC4"/>
    <w:rsid w:val="00FD47DD"/>
    <w:rsid w:val="00FD5C22"/>
    <w:rsid w:val="00FE187B"/>
    <w:rsid w:val="00FE6115"/>
    <w:rsid w:val="00FF12F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4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D1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1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D1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1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FD1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1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D1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D1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D1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D1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FD1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FD12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FD12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FD1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FD1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FD1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FD1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124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FD124E"/>
    <w:pPr>
      <w:spacing w:after="0" w:line="240" w:lineRule="auto"/>
      <w:jc w:val="both"/>
    </w:pPr>
    <w:rPr>
      <w:rFonts w:ascii="Latha" w:eastAsia="Arial Unicode MS" w:hAnsi="Latha" w:cs="Arial Unicode MS"/>
      <w:b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124E"/>
    <w:rPr>
      <w:rFonts w:ascii="Latha" w:eastAsia="Arial Unicode MS" w:hAnsi="Latha" w:cs="Arial Unicode MS"/>
      <w:b/>
      <w:szCs w:val="24"/>
      <w:lang w:eastAsia="pt-BR"/>
    </w:rPr>
  </w:style>
  <w:style w:type="numbering" w:customStyle="1" w:styleId="Estilo1">
    <w:name w:val="Estilo1"/>
    <w:uiPriority w:val="99"/>
    <w:rsid w:val="00F06F64"/>
    <w:pPr>
      <w:numPr>
        <w:numId w:val="2"/>
      </w:numPr>
    </w:pPr>
  </w:style>
  <w:style w:type="numbering" w:customStyle="1" w:styleId="Estilo2">
    <w:name w:val="Estilo2"/>
    <w:uiPriority w:val="99"/>
    <w:rsid w:val="00E61371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unhideWhenUsed/>
    <w:rsid w:val="0015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3D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1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328"/>
    <w:pPr>
      <w:ind w:left="720"/>
      <w:contextualSpacing/>
    </w:pPr>
  </w:style>
  <w:style w:type="table" w:styleId="Tabelacomgrade">
    <w:name w:val="Table Grid"/>
    <w:basedOn w:val="Tabelanormal"/>
    <w:uiPriority w:val="59"/>
    <w:rsid w:val="009F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0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10A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10A9"/>
    <w:rPr>
      <w:vertAlign w:val="superscript"/>
    </w:rPr>
  </w:style>
  <w:style w:type="character" w:customStyle="1" w:styleId="apple-converted-space">
    <w:name w:val="apple-converted-space"/>
    <w:basedOn w:val="Fontepargpadro"/>
    <w:rsid w:val="003710A9"/>
  </w:style>
  <w:style w:type="character" w:styleId="Hyperlink">
    <w:name w:val="Hyperlink"/>
    <w:basedOn w:val="Fontepargpadro"/>
    <w:unhideWhenUsed/>
    <w:rsid w:val="003710A9"/>
    <w:rPr>
      <w:color w:val="0000FF"/>
      <w:u w:val="single"/>
    </w:rPr>
  </w:style>
  <w:style w:type="character" w:styleId="Forte">
    <w:name w:val="Strong"/>
    <w:basedOn w:val="Fontepargpadro"/>
    <w:qFormat/>
    <w:rsid w:val="00A42C1B"/>
    <w:rPr>
      <w:b/>
      <w:bCs/>
    </w:rPr>
  </w:style>
  <w:style w:type="character" w:styleId="nfase">
    <w:name w:val="Emphasis"/>
    <w:basedOn w:val="Fontepargpadro"/>
    <w:uiPriority w:val="20"/>
    <w:qFormat/>
    <w:rsid w:val="00A42C1B"/>
    <w:rPr>
      <w:i/>
      <w:iCs/>
    </w:rPr>
  </w:style>
  <w:style w:type="table" w:customStyle="1" w:styleId="GridTable1LightAccent3">
    <w:name w:val="Grid Table 1 Light Accent 3"/>
    <w:basedOn w:val="Tabelanormal"/>
    <w:uiPriority w:val="46"/>
    <w:rsid w:val="00A80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db">
    <w:name w:val="_xdb"/>
    <w:basedOn w:val="Fontepargpadro"/>
    <w:rsid w:val="009831E9"/>
  </w:style>
  <w:style w:type="character" w:customStyle="1" w:styleId="xbe">
    <w:name w:val="_xbe"/>
    <w:basedOn w:val="Fontepargpadro"/>
    <w:rsid w:val="009831E9"/>
  </w:style>
  <w:style w:type="table" w:customStyle="1" w:styleId="GridTable4">
    <w:name w:val="Grid Table 4"/>
    <w:basedOn w:val="Tabelanormal"/>
    <w:uiPriority w:val="49"/>
    <w:rsid w:val="00E45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4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D1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1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D1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1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FD1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1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D1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D1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D1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D1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FD1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FD12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FD12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FD1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FD1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FD1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FD1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124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FD124E"/>
    <w:pPr>
      <w:spacing w:after="0" w:line="240" w:lineRule="auto"/>
      <w:jc w:val="both"/>
    </w:pPr>
    <w:rPr>
      <w:rFonts w:ascii="Latha" w:eastAsia="Arial Unicode MS" w:hAnsi="Latha" w:cs="Arial Unicode MS"/>
      <w:b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124E"/>
    <w:rPr>
      <w:rFonts w:ascii="Latha" w:eastAsia="Arial Unicode MS" w:hAnsi="Latha" w:cs="Arial Unicode MS"/>
      <w:b/>
      <w:szCs w:val="24"/>
      <w:lang w:eastAsia="pt-BR"/>
    </w:rPr>
  </w:style>
  <w:style w:type="numbering" w:customStyle="1" w:styleId="Estilo1">
    <w:name w:val="Estilo1"/>
    <w:uiPriority w:val="99"/>
    <w:rsid w:val="00F06F64"/>
    <w:pPr>
      <w:numPr>
        <w:numId w:val="2"/>
      </w:numPr>
    </w:pPr>
  </w:style>
  <w:style w:type="numbering" w:customStyle="1" w:styleId="Estilo2">
    <w:name w:val="Estilo2"/>
    <w:uiPriority w:val="99"/>
    <w:rsid w:val="00E61371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unhideWhenUsed/>
    <w:rsid w:val="0015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3D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1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328"/>
    <w:pPr>
      <w:ind w:left="720"/>
      <w:contextualSpacing/>
    </w:pPr>
  </w:style>
  <w:style w:type="table" w:styleId="Tabelacomgrade">
    <w:name w:val="Table Grid"/>
    <w:basedOn w:val="Tabelanormal"/>
    <w:uiPriority w:val="59"/>
    <w:rsid w:val="009F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0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10A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10A9"/>
    <w:rPr>
      <w:vertAlign w:val="superscript"/>
    </w:rPr>
  </w:style>
  <w:style w:type="character" w:customStyle="1" w:styleId="apple-converted-space">
    <w:name w:val="apple-converted-space"/>
    <w:basedOn w:val="Fontepargpadro"/>
    <w:rsid w:val="003710A9"/>
  </w:style>
  <w:style w:type="character" w:styleId="Hyperlink">
    <w:name w:val="Hyperlink"/>
    <w:basedOn w:val="Fontepargpadro"/>
    <w:unhideWhenUsed/>
    <w:rsid w:val="003710A9"/>
    <w:rPr>
      <w:color w:val="0000FF"/>
      <w:u w:val="single"/>
    </w:rPr>
  </w:style>
  <w:style w:type="character" w:styleId="Forte">
    <w:name w:val="Strong"/>
    <w:basedOn w:val="Fontepargpadro"/>
    <w:qFormat/>
    <w:rsid w:val="00A42C1B"/>
    <w:rPr>
      <w:b/>
      <w:bCs/>
    </w:rPr>
  </w:style>
  <w:style w:type="character" w:styleId="nfase">
    <w:name w:val="Emphasis"/>
    <w:basedOn w:val="Fontepargpadro"/>
    <w:uiPriority w:val="20"/>
    <w:qFormat/>
    <w:rsid w:val="00A42C1B"/>
    <w:rPr>
      <w:i/>
      <w:iCs/>
    </w:rPr>
  </w:style>
  <w:style w:type="table" w:customStyle="1" w:styleId="GridTable1LightAccent3">
    <w:name w:val="Grid Table 1 Light Accent 3"/>
    <w:basedOn w:val="Tabelanormal"/>
    <w:uiPriority w:val="46"/>
    <w:rsid w:val="00A80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db">
    <w:name w:val="_xdb"/>
    <w:basedOn w:val="Fontepargpadro"/>
    <w:rsid w:val="009831E9"/>
  </w:style>
  <w:style w:type="character" w:customStyle="1" w:styleId="xbe">
    <w:name w:val="_xbe"/>
    <w:basedOn w:val="Fontepargpadro"/>
    <w:rsid w:val="009831E9"/>
  </w:style>
  <w:style w:type="table" w:customStyle="1" w:styleId="GridTable4">
    <w:name w:val="Grid Table 4"/>
    <w:basedOn w:val="Tabelanormal"/>
    <w:uiPriority w:val="49"/>
    <w:rsid w:val="00E45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DB55-AC47-42DB-87F1-4C761540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cp:lastPrinted>2017-09-20T12:35:00Z</cp:lastPrinted>
  <dcterms:created xsi:type="dcterms:W3CDTF">2017-09-21T00:26:00Z</dcterms:created>
  <dcterms:modified xsi:type="dcterms:W3CDTF">2017-09-21T00:26:00Z</dcterms:modified>
</cp:coreProperties>
</file>